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270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何朱秀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别名：何巧彬。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1976年5月11日出生，汉族，</w:t>
      </w:r>
      <w:r>
        <w:rPr>
          <w:rFonts w:hint="eastAsia" w:ascii="仿宋_GB2312"/>
          <w:color w:val="auto"/>
          <w:szCs w:val="32"/>
          <w:lang w:eastAsia="zh-CN"/>
        </w:rPr>
        <w:t>小学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无固定职业，</w:t>
      </w:r>
      <w:r>
        <w:rPr>
          <w:rFonts w:hint="eastAsia" w:ascii="仿宋_GB2312"/>
          <w:color w:val="auto"/>
          <w:szCs w:val="32"/>
          <w:lang w:val="en-US" w:eastAsia="zh-CN"/>
        </w:rPr>
        <w:t>2003年10月13日因犯故意杀人罪被福建省高级人民法院判处有期徒刑五年，2006年8月15日刑满释放；2013年10月31日因犯故意伤害罪被福清市人民检察院决定不起诉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有前科。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福建省福清市人民法院于2019年4月28日作出（2019）闽0181刑初26号刑事判决，以被告人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何朱秀</w:t>
      </w:r>
      <w:r>
        <w:rPr>
          <w:rFonts w:hint="eastAsia" w:ascii="仿宋_GB2312"/>
          <w:color w:val="auto"/>
          <w:szCs w:val="32"/>
        </w:rPr>
        <w:t>犯聚众斗殴罪，判处有期徒刑六年九个月；犯故意毁坏财物罪，判处有期徒刑三年九个月；犯妨</w:t>
      </w:r>
      <w:r>
        <w:rPr>
          <w:rFonts w:hint="eastAsia" w:ascii="仿宋_GB2312"/>
          <w:color w:val="auto"/>
          <w:szCs w:val="32"/>
          <w:lang w:eastAsia="zh-CN"/>
        </w:rPr>
        <w:t>害</w:t>
      </w:r>
      <w:r>
        <w:rPr>
          <w:rFonts w:hint="eastAsia" w:ascii="仿宋_GB2312"/>
          <w:color w:val="auto"/>
          <w:szCs w:val="32"/>
        </w:rPr>
        <w:t>作证罪，判处有期徒刑一年三个月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数罪并罚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决定执行有期徒刑九年六个月。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被告人不服，提出上诉。福建省福州市中级人民法院于2019年10月28日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2019）闽01刑终804号刑事判决，撤销原审被告人何朱秀的刑事判决。以上诉人何朱秀犯聚众斗殴罪，判处有期徒刑五年九个月；犯故意毁坏财物罪，判处有期徒刑三年九个月；犯妨害作证罪，判处有期徒刑一年三个月。数罪并罚，决定有期徒刑八年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</w:rPr>
        <w:t>2019年11月11日交付福建省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刑期自2018年10月8日起至2026年10月7日止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（2022）闽07刑更857号刑事裁定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该犯上次评定表扬剩余考核积分79.5分，本轮考核期2022年5月1日至年2025年1月累计获考核积分3632分，合计获得考核积分3711.5分，表扬6次；间隔期2022年8月26日至2025年1月，获考核积分3214分。考核期内无违规扣分。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该犯系涉恶势力性质犯罪罪犯，属于从严掌握减刑对象，因此提请减刑幅度扣减一个月。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何朱秀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何朱秀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74" w:right="1757" w:bottom="1474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3255B0"/>
    <w:rsid w:val="027D12FB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CE75044"/>
    <w:rsid w:val="0D9F4467"/>
    <w:rsid w:val="0EB305C3"/>
    <w:rsid w:val="0F137CB5"/>
    <w:rsid w:val="0F2F70D8"/>
    <w:rsid w:val="0F74038B"/>
    <w:rsid w:val="123256F8"/>
    <w:rsid w:val="129E20E3"/>
    <w:rsid w:val="12D37334"/>
    <w:rsid w:val="12FC6978"/>
    <w:rsid w:val="12FD5513"/>
    <w:rsid w:val="13266B46"/>
    <w:rsid w:val="152B74B3"/>
    <w:rsid w:val="153C5A01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D90B93"/>
    <w:rsid w:val="1CF81B82"/>
    <w:rsid w:val="1D5C0000"/>
    <w:rsid w:val="1E1E4170"/>
    <w:rsid w:val="1E254562"/>
    <w:rsid w:val="1ECB0040"/>
    <w:rsid w:val="1EF06AE1"/>
    <w:rsid w:val="20C10415"/>
    <w:rsid w:val="234818AA"/>
    <w:rsid w:val="23B20B3A"/>
    <w:rsid w:val="23D93003"/>
    <w:rsid w:val="27181640"/>
    <w:rsid w:val="27587E48"/>
    <w:rsid w:val="27682819"/>
    <w:rsid w:val="29587091"/>
    <w:rsid w:val="2A894682"/>
    <w:rsid w:val="2BFD2379"/>
    <w:rsid w:val="2C7845C8"/>
    <w:rsid w:val="2D5B3696"/>
    <w:rsid w:val="2DA71969"/>
    <w:rsid w:val="2DAF22C9"/>
    <w:rsid w:val="30584375"/>
    <w:rsid w:val="33F204C9"/>
    <w:rsid w:val="35951A53"/>
    <w:rsid w:val="36653D31"/>
    <w:rsid w:val="36986D96"/>
    <w:rsid w:val="373C6C4A"/>
    <w:rsid w:val="39545F92"/>
    <w:rsid w:val="3C074453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7C0E77"/>
    <w:rsid w:val="4CAA121D"/>
    <w:rsid w:val="4CDE148A"/>
    <w:rsid w:val="4DBE49B0"/>
    <w:rsid w:val="4FDA015F"/>
    <w:rsid w:val="50997A2F"/>
    <w:rsid w:val="50DC6110"/>
    <w:rsid w:val="52BF0D38"/>
    <w:rsid w:val="533D0693"/>
    <w:rsid w:val="53EC7365"/>
    <w:rsid w:val="55386841"/>
    <w:rsid w:val="57907690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8BA3BD7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4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2025-04-29T03:13:42Z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