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274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陈国勇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1968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系无业</w:t>
      </w:r>
      <w:r>
        <w:rPr>
          <w:rFonts w:hint="eastAsia" w:ascii="仿宋_GB2312"/>
          <w:color w:val="auto"/>
          <w:szCs w:val="32"/>
          <w:lang w:val="en-US" w:eastAsia="zh-CN"/>
        </w:rPr>
        <w:t>。2007年4月29日因犯非法拘禁罪被判处有期徒刑一年六个月，缓刑一年六个月。有前科。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福建省福州市中级人民法院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2016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榕</w:t>
      </w:r>
      <w:r>
        <w:rPr>
          <w:rFonts w:hint="eastAsia" w:ascii="仿宋_GB2312"/>
          <w:color w:val="auto"/>
          <w:szCs w:val="32"/>
          <w:lang w:val="en-US" w:eastAsia="zh-CN"/>
        </w:rPr>
        <w:t>刑初字第125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陈国勇犯贩卖毒品罪，</w:t>
      </w:r>
      <w:r>
        <w:rPr>
          <w:rFonts w:hint="eastAsia" w:ascii="仿宋_GB2312"/>
          <w:color w:val="auto"/>
          <w:szCs w:val="32"/>
        </w:rPr>
        <w:t>判处有期徒刑</w:t>
      </w:r>
      <w:r>
        <w:rPr>
          <w:rFonts w:hint="eastAsia" w:ascii="仿宋_GB2312"/>
          <w:color w:val="auto"/>
          <w:szCs w:val="32"/>
          <w:lang w:eastAsia="zh-CN"/>
        </w:rPr>
        <w:t>十五年，并处没收财产人民币八万元</w:t>
      </w:r>
      <w:r>
        <w:rPr>
          <w:rFonts w:hint="eastAsia" w:ascii="仿宋_GB2312"/>
          <w:color w:val="auto"/>
          <w:szCs w:val="32"/>
          <w:lang w:val="en-US" w:eastAsia="zh-CN"/>
        </w:rPr>
        <w:t>。被告人不服，提出上诉。福建省高级人民法院于2016年12月29日作出（2016）闽刑终326号刑事判决，维持福州市中级人民法院（2013）榕刑初字第125号刑事判决中对上诉人陈国勇的定罪量刑及对扣押物品的处分判决。判决发生法律效力后，于2017年2月10日交付福建省武夷山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福建省南平市中级人民法院于2019年7月16日作出（2019）闽07刑更977号刑事裁定，对其减去有期徒刑七个月；于2021年8月13日作出（2021）闽07刑更858号刑事裁定，对其减去有期徒刑八个月十五天；又于2023年7月25日作出（2023）闽07刑更816号刑事裁定，对其减去有期徒刑八个月。裁定书送达时间2023年7月26日（现刑期自2013年3月4日起至2026年3月18日止）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</w:t>
      </w:r>
      <w:r>
        <w:rPr>
          <w:rFonts w:hint="eastAsia" w:ascii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遵守监规</w:t>
      </w:r>
      <w:r>
        <w:rPr>
          <w:rFonts w:hint="eastAsia" w:ascii="仿宋_GB2312" w:hAnsi="仿宋"/>
          <w:iCs/>
          <w:color w:val="auto"/>
          <w:kern w:val="2"/>
          <w:szCs w:val="32"/>
          <w:lang w:val="zh-CN"/>
        </w:rPr>
        <w:t>：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该犯上次评定表扬剩余考核积分460.9分，本轮考核期2023年4月1日至2025年2月累计获考核积分2822.5分，合计获得考核积分3283.4分，表扬5次；间隔期2023年7月26日至2025年2月，获考核积分2241.9分。考核期内无违规扣分。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zh-CN" w:eastAsia="zh-CN"/>
        </w:rPr>
        <w:t>该犯原判财产性判项已履行人民币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80000元，财产性判项已全部履行完毕。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陈国勇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陈国勇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DE36A5"/>
    <w:rsid w:val="04937F50"/>
    <w:rsid w:val="04A11703"/>
    <w:rsid w:val="04E54E0B"/>
    <w:rsid w:val="04EE41D0"/>
    <w:rsid w:val="07DF3D76"/>
    <w:rsid w:val="086C4D7C"/>
    <w:rsid w:val="0A6F1B02"/>
    <w:rsid w:val="0B4201BB"/>
    <w:rsid w:val="0EA12B90"/>
    <w:rsid w:val="0EA55D13"/>
    <w:rsid w:val="0F160D1B"/>
    <w:rsid w:val="0FA7463C"/>
    <w:rsid w:val="11E8169E"/>
    <w:rsid w:val="12800B78"/>
    <w:rsid w:val="12ED3593"/>
    <w:rsid w:val="13530E50"/>
    <w:rsid w:val="13CC4049"/>
    <w:rsid w:val="13E92112"/>
    <w:rsid w:val="143A658E"/>
    <w:rsid w:val="152B2CBE"/>
    <w:rsid w:val="15C41EAE"/>
    <w:rsid w:val="15D363DA"/>
    <w:rsid w:val="162F5EEB"/>
    <w:rsid w:val="16E433F7"/>
    <w:rsid w:val="173B7F2B"/>
    <w:rsid w:val="18141806"/>
    <w:rsid w:val="18AC5707"/>
    <w:rsid w:val="196C36C2"/>
    <w:rsid w:val="1ADD3BF7"/>
    <w:rsid w:val="1CE3322C"/>
    <w:rsid w:val="1E0F4722"/>
    <w:rsid w:val="201715B2"/>
    <w:rsid w:val="23CE2152"/>
    <w:rsid w:val="26FA2AFF"/>
    <w:rsid w:val="27703DC3"/>
    <w:rsid w:val="27A9199E"/>
    <w:rsid w:val="28A177D4"/>
    <w:rsid w:val="29652904"/>
    <w:rsid w:val="29C1200E"/>
    <w:rsid w:val="2A0372E1"/>
    <w:rsid w:val="2A043433"/>
    <w:rsid w:val="2A275DA0"/>
    <w:rsid w:val="2BAF2ECB"/>
    <w:rsid w:val="2BCA6A83"/>
    <w:rsid w:val="2CEA0EF0"/>
    <w:rsid w:val="2CFD78EF"/>
    <w:rsid w:val="2D302AA4"/>
    <w:rsid w:val="2D8930AF"/>
    <w:rsid w:val="30961B60"/>
    <w:rsid w:val="312715EC"/>
    <w:rsid w:val="31A31180"/>
    <w:rsid w:val="32DF636F"/>
    <w:rsid w:val="32F50F95"/>
    <w:rsid w:val="3305631F"/>
    <w:rsid w:val="333B229A"/>
    <w:rsid w:val="33C15CD7"/>
    <w:rsid w:val="3469199B"/>
    <w:rsid w:val="3507588C"/>
    <w:rsid w:val="35AA111A"/>
    <w:rsid w:val="38C979A6"/>
    <w:rsid w:val="39507F48"/>
    <w:rsid w:val="3956631D"/>
    <w:rsid w:val="3A844866"/>
    <w:rsid w:val="3B210579"/>
    <w:rsid w:val="3C8619D8"/>
    <w:rsid w:val="3D5D3D4B"/>
    <w:rsid w:val="3E236DA8"/>
    <w:rsid w:val="3F015C9A"/>
    <w:rsid w:val="3F953F8F"/>
    <w:rsid w:val="3FF90105"/>
    <w:rsid w:val="40197335"/>
    <w:rsid w:val="413E6CD7"/>
    <w:rsid w:val="425E32A7"/>
    <w:rsid w:val="45032BD0"/>
    <w:rsid w:val="45180CE3"/>
    <w:rsid w:val="451D293C"/>
    <w:rsid w:val="45D63F66"/>
    <w:rsid w:val="46184D8C"/>
    <w:rsid w:val="469B657A"/>
    <w:rsid w:val="47623C35"/>
    <w:rsid w:val="47712B9B"/>
    <w:rsid w:val="47867A85"/>
    <w:rsid w:val="47AF7CE2"/>
    <w:rsid w:val="481550CB"/>
    <w:rsid w:val="4AB3549B"/>
    <w:rsid w:val="4ACB561B"/>
    <w:rsid w:val="4B41375A"/>
    <w:rsid w:val="4B777948"/>
    <w:rsid w:val="4CF077D9"/>
    <w:rsid w:val="50055358"/>
    <w:rsid w:val="50705C5B"/>
    <w:rsid w:val="50A861AC"/>
    <w:rsid w:val="510501AA"/>
    <w:rsid w:val="51E07D36"/>
    <w:rsid w:val="52914C19"/>
    <w:rsid w:val="52B85BC6"/>
    <w:rsid w:val="52BA32C7"/>
    <w:rsid w:val="54520C51"/>
    <w:rsid w:val="556C452E"/>
    <w:rsid w:val="5584155C"/>
    <w:rsid w:val="559917B1"/>
    <w:rsid w:val="58B611FB"/>
    <w:rsid w:val="58B901C3"/>
    <w:rsid w:val="5CAF28A4"/>
    <w:rsid w:val="62CD7EA4"/>
    <w:rsid w:val="63C251F2"/>
    <w:rsid w:val="647372DB"/>
    <w:rsid w:val="650077C5"/>
    <w:rsid w:val="65DF1179"/>
    <w:rsid w:val="66006155"/>
    <w:rsid w:val="68F7278E"/>
    <w:rsid w:val="69794A4B"/>
    <w:rsid w:val="6A5E08A4"/>
    <w:rsid w:val="6CC87405"/>
    <w:rsid w:val="6CCE130E"/>
    <w:rsid w:val="6CE20609"/>
    <w:rsid w:val="6DEE4FE9"/>
    <w:rsid w:val="6E694933"/>
    <w:rsid w:val="6EC50D1F"/>
    <w:rsid w:val="6EC92EBE"/>
    <w:rsid w:val="6ED25BF8"/>
    <w:rsid w:val="6F403389"/>
    <w:rsid w:val="6F822D45"/>
    <w:rsid w:val="6FB37FD9"/>
    <w:rsid w:val="709C13CF"/>
    <w:rsid w:val="71332258"/>
    <w:rsid w:val="717E768A"/>
    <w:rsid w:val="719B34F1"/>
    <w:rsid w:val="72255D04"/>
    <w:rsid w:val="72BF1FCE"/>
    <w:rsid w:val="7329453A"/>
    <w:rsid w:val="737F3ACF"/>
    <w:rsid w:val="73BE1EF1"/>
    <w:rsid w:val="74724A1C"/>
    <w:rsid w:val="789D523F"/>
    <w:rsid w:val="7A700CAF"/>
    <w:rsid w:val="7A83705F"/>
    <w:rsid w:val="7A945BF6"/>
    <w:rsid w:val="7B132975"/>
    <w:rsid w:val="7D63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2024-07-17T23:49:00Z</cp:lastPrinted>
  <dcterms:modified xsi:type="dcterms:W3CDTF">2025-05-28T03:05:11Z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DD0FE8F6DF4048C09275A1989F82F28C</vt:lpwstr>
  </property>
</Properties>
</file>