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13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罪犯许孝怡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，男，1970年7月30日出生，汉族，高中文化，户籍所在地福建省闽侯县上街镇，捕前系无固定职业。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现在福建省武夷山监狱三监区（大队）七分监区（中队）服刑。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福建省闽侯县人民法院于2022年3月7日作出（2022）闽0121刑初47号刑事判决，以被告人许孝怡犯组织卖淫罪，判处有期徒刑五年三个月，并处罚金人民币30000元，退出的违法所得人民币5000元，予以没收，上缴国库。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判决发生法律效力后，于2022年7月19日交付福建省武夷山监狱执行（刑期自2021年10月25日起至2026年12月18日止）。福建省南平市中级人民法院于2024年9月26日作出（2024）闽07刑更1093号刑事裁定，对其减去有期徒刑四个月。裁定书送达时间2024年9月26日</w:t>
      </w:r>
      <w:r>
        <w:rPr>
          <w:rFonts w:hint="eastAsia" w:ascii="仿宋_GB2312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刑期自2021年10月25日起至2026年8月18日止</w:t>
      </w:r>
      <w:r>
        <w:rPr>
          <w:rFonts w:hint="eastAsia" w:ascii="仿宋_GB2312"/>
          <w:b w:val="0"/>
          <w:bCs w:val="0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自上次减刑以来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bCs/>
          <w:color w:val="auto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奖惩情况：该犯上次评定表扬剩余考核积分196.7分，本轮考核期2024年6月至2025年10月累计获考核积分1698分，合计获得考核积分1894.7分，表扬3次；间隔期2024年9月26日至2025年10月，获考核积分1300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 w:eastAsia="zh-CN"/>
          <w14:textFill>
            <w14:solidFill>
              <w14:schemeClr w14:val="tx1"/>
            </w14:solidFill>
          </w14:textFill>
        </w:rPr>
        <w:t>该犯原判财产性判项已履行人民币35000元。财产性判项已履行完毕。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《中华人民共和国刑事诉讼法》第二百七十三条第二款、《中华人民共和国监狱法》第二十九条的规定，建议对罪犯许孝怡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南平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许孝怡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武夷山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2026年1月1</w:t>
      </w:r>
      <w:bookmarkStart w:id="0" w:name="_GoBack"/>
      <w:bookmarkEnd w:id="0"/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0BDF"/>
    <w:rsid w:val="00FC7949"/>
    <w:rsid w:val="01EF2FDB"/>
    <w:rsid w:val="021603BA"/>
    <w:rsid w:val="02C4110C"/>
    <w:rsid w:val="034E1DDB"/>
    <w:rsid w:val="035A2D1E"/>
    <w:rsid w:val="035A7480"/>
    <w:rsid w:val="04A95F00"/>
    <w:rsid w:val="055473F7"/>
    <w:rsid w:val="090A12E5"/>
    <w:rsid w:val="091308EF"/>
    <w:rsid w:val="0B3A7437"/>
    <w:rsid w:val="0E534107"/>
    <w:rsid w:val="0E916AB6"/>
    <w:rsid w:val="0F1967FF"/>
    <w:rsid w:val="10D91728"/>
    <w:rsid w:val="1130208C"/>
    <w:rsid w:val="121E784D"/>
    <w:rsid w:val="130754F4"/>
    <w:rsid w:val="131D7AC0"/>
    <w:rsid w:val="1328680A"/>
    <w:rsid w:val="146A1737"/>
    <w:rsid w:val="14B40AFB"/>
    <w:rsid w:val="16262FC8"/>
    <w:rsid w:val="17FF29C4"/>
    <w:rsid w:val="185152B4"/>
    <w:rsid w:val="18AD0EC0"/>
    <w:rsid w:val="18B67417"/>
    <w:rsid w:val="18CA7E99"/>
    <w:rsid w:val="199913D8"/>
    <w:rsid w:val="1BF74E3B"/>
    <w:rsid w:val="1D0138A9"/>
    <w:rsid w:val="1D1849A2"/>
    <w:rsid w:val="1F7D6896"/>
    <w:rsid w:val="1FC3632C"/>
    <w:rsid w:val="205939D3"/>
    <w:rsid w:val="20EB04BB"/>
    <w:rsid w:val="21BF6D39"/>
    <w:rsid w:val="22FD5EBE"/>
    <w:rsid w:val="255B24C1"/>
    <w:rsid w:val="25A9735D"/>
    <w:rsid w:val="26FAB010"/>
    <w:rsid w:val="288A51D6"/>
    <w:rsid w:val="288B1C56"/>
    <w:rsid w:val="294A5A72"/>
    <w:rsid w:val="2B115D6A"/>
    <w:rsid w:val="2D3641E7"/>
    <w:rsid w:val="2DD41768"/>
    <w:rsid w:val="329A2DA9"/>
    <w:rsid w:val="32D27C54"/>
    <w:rsid w:val="32D35045"/>
    <w:rsid w:val="33B3413D"/>
    <w:rsid w:val="34403B11"/>
    <w:rsid w:val="37A30ED5"/>
    <w:rsid w:val="382819FC"/>
    <w:rsid w:val="386F79BF"/>
    <w:rsid w:val="391C7E91"/>
    <w:rsid w:val="39872B5B"/>
    <w:rsid w:val="3D951EBF"/>
    <w:rsid w:val="3FAD705E"/>
    <w:rsid w:val="40E308CC"/>
    <w:rsid w:val="410039E0"/>
    <w:rsid w:val="41224B94"/>
    <w:rsid w:val="41317A42"/>
    <w:rsid w:val="41470195"/>
    <w:rsid w:val="4164611B"/>
    <w:rsid w:val="41686DD8"/>
    <w:rsid w:val="42160270"/>
    <w:rsid w:val="44EA6BF9"/>
    <w:rsid w:val="45140257"/>
    <w:rsid w:val="458F4601"/>
    <w:rsid w:val="45ED12D7"/>
    <w:rsid w:val="47DD69CB"/>
    <w:rsid w:val="482360E6"/>
    <w:rsid w:val="48DB22F1"/>
    <w:rsid w:val="4A9E5A48"/>
    <w:rsid w:val="4B2A4DD4"/>
    <w:rsid w:val="4C814F09"/>
    <w:rsid w:val="4CEF24E9"/>
    <w:rsid w:val="4E300605"/>
    <w:rsid w:val="4FA90067"/>
    <w:rsid w:val="5014648E"/>
    <w:rsid w:val="50994C77"/>
    <w:rsid w:val="50F73C9C"/>
    <w:rsid w:val="519A4B8F"/>
    <w:rsid w:val="5208355C"/>
    <w:rsid w:val="52A41AF3"/>
    <w:rsid w:val="5369738E"/>
    <w:rsid w:val="54806CA9"/>
    <w:rsid w:val="56D94B8C"/>
    <w:rsid w:val="57155374"/>
    <w:rsid w:val="58D35E33"/>
    <w:rsid w:val="58F6250C"/>
    <w:rsid w:val="59CC2EEC"/>
    <w:rsid w:val="5AC343A4"/>
    <w:rsid w:val="5AEE12F1"/>
    <w:rsid w:val="5BBA741D"/>
    <w:rsid w:val="5C94491F"/>
    <w:rsid w:val="601F50A7"/>
    <w:rsid w:val="60A13C15"/>
    <w:rsid w:val="60CC01EA"/>
    <w:rsid w:val="61397298"/>
    <w:rsid w:val="628E21C9"/>
    <w:rsid w:val="63BB0F7E"/>
    <w:rsid w:val="63FC60F5"/>
    <w:rsid w:val="643A0DDD"/>
    <w:rsid w:val="65697FFC"/>
    <w:rsid w:val="662F5B2C"/>
    <w:rsid w:val="671A3EE4"/>
    <w:rsid w:val="695826C2"/>
    <w:rsid w:val="6A2D0637"/>
    <w:rsid w:val="6BC617E1"/>
    <w:rsid w:val="6CC11AF8"/>
    <w:rsid w:val="6D045E2B"/>
    <w:rsid w:val="6DC55BE1"/>
    <w:rsid w:val="6F0B4DCC"/>
    <w:rsid w:val="6F343EB5"/>
    <w:rsid w:val="6F3E7AF8"/>
    <w:rsid w:val="6F556028"/>
    <w:rsid w:val="6FE44963"/>
    <w:rsid w:val="7056370F"/>
    <w:rsid w:val="70594F3E"/>
    <w:rsid w:val="713457BF"/>
    <w:rsid w:val="718C19F0"/>
    <w:rsid w:val="72F50D79"/>
    <w:rsid w:val="73552B7E"/>
    <w:rsid w:val="73E25622"/>
    <w:rsid w:val="741D5866"/>
    <w:rsid w:val="767B492B"/>
    <w:rsid w:val="76B16D66"/>
    <w:rsid w:val="77D71891"/>
    <w:rsid w:val="7AE86F73"/>
    <w:rsid w:val="7B6F31F3"/>
    <w:rsid w:val="7C350B5C"/>
    <w:rsid w:val="7C923CF5"/>
    <w:rsid w:val="7E2E01B3"/>
    <w:rsid w:val="7E403746"/>
    <w:rsid w:val="7E4B70A1"/>
    <w:rsid w:val="7EC0501F"/>
    <w:rsid w:val="7FAC331C"/>
    <w:rsid w:val="7FDF5AB0"/>
    <w:rsid w:val="BE7FF0B5"/>
    <w:rsid w:val="BF3BCA64"/>
    <w:rsid w:val="CFB911D5"/>
    <w:rsid w:val="EFF5D005"/>
    <w:rsid w:val="FE6B4D16"/>
    <w:rsid w:val="FF7A9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uosuser</cp:lastModifiedBy>
  <cp:lastPrinted>2025-05-07T09:48:00Z</cp:lastPrinted>
  <dcterms:modified xsi:type="dcterms:W3CDTF">2026-01-30T09:21:54Z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611A44B79522EF4B3920536929FF6BFB</vt:lpwstr>
  </property>
</Properties>
</file>