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4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109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spacing w:line="430" w:lineRule="exact"/>
        <w:ind w:firstLine="640" w:firstLineChars="20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雷会明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1978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畲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住福建省福州市罗源县霍口畲族乡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，捕前系无业。现在福建省武夷山监狱四监区（大队）十一分监区（中队）服刑。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福建省罗源县人民法院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闽0123刑初47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雷会明犯非法储存爆炸物罪，判处有期徒刑十二年。被告人不服，提出上诉。福建省福州市中级人民法院于2023年7月21 日作出（2023）闽01刑终549号刑事裁定，驳回上诉，维持原判</w:t>
      </w:r>
      <w:r>
        <w:rPr>
          <w:rFonts w:hint="eastAsia" w:ascii="仿宋_GB2312"/>
          <w:color w:val="000000"/>
          <w:szCs w:val="32"/>
          <w:lang w:val="en-US" w:eastAsia="zh-CN"/>
        </w:rPr>
        <w:t>。</w:t>
      </w:r>
      <w:r>
        <w:rPr>
          <w:rFonts w:hint="eastAsia" w:ascii="仿宋_GB2312"/>
          <w:szCs w:val="32"/>
          <w:lang w:eastAsia="zh-CN"/>
        </w:rPr>
        <w:t>判决发生法律效力后，于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武夷山</w:t>
      </w:r>
      <w:r>
        <w:rPr>
          <w:rFonts w:hint="eastAsia" w:ascii="仿宋_GB2312"/>
          <w:szCs w:val="32"/>
        </w:rPr>
        <w:t>监狱执行</w:t>
      </w:r>
      <w:r>
        <w:rPr>
          <w:rFonts w:hint="eastAsia" w:ascii="仿宋_GB2312"/>
          <w:szCs w:val="32"/>
          <w:lang w:eastAsia="zh-CN"/>
        </w:rPr>
        <w:t>（刑期自</w:t>
      </w:r>
      <w:r>
        <w:rPr>
          <w:rFonts w:hint="eastAsia" w:ascii="仿宋_GB2312"/>
          <w:szCs w:val="32"/>
          <w:lang w:val="en-US" w:eastAsia="zh-CN"/>
        </w:rPr>
        <w:t>2022年8月11日起至2034年7月31日止</w:t>
      </w:r>
      <w:r>
        <w:rPr>
          <w:rFonts w:hint="eastAsia" w:ascii="仿宋_GB2312"/>
          <w:szCs w:val="32"/>
          <w:lang w:eastAsia="zh-CN"/>
        </w:rPr>
        <w:t>）。现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入监以</w:t>
      </w:r>
      <w:r>
        <w:rPr>
          <w:rFonts w:hint="eastAsia" w:ascii="仿宋_GB2312" w:hAnsi="宋体"/>
          <w:iCs/>
          <w:kern w:val="0"/>
          <w:szCs w:val="32"/>
          <w:lang w:val="zh-CN"/>
        </w:rPr>
        <w:t>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</w:t>
      </w:r>
      <w:r>
        <w:rPr>
          <w:rFonts w:hint="eastAsia" w:ascii="仿宋_GB2312" w:hAnsi="仿宋"/>
          <w:iCs/>
          <w:kern w:val="2"/>
          <w:szCs w:val="32"/>
          <w:lang w:eastAsia="zh-CN"/>
        </w:rPr>
        <w:t>在服刑期间，虽有违规行为，经民警教育，能认识错误，继续安心改造，规范行为，</w:t>
      </w:r>
      <w:r>
        <w:rPr>
          <w:rFonts w:hint="eastAsia" w:ascii="仿宋_GB2312" w:hAnsi="仿宋"/>
          <w:iCs/>
          <w:kern w:val="2"/>
          <w:szCs w:val="32"/>
        </w:rPr>
        <w:t>能遵守法律法规及监规纪律，接受教育改造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42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42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42"/>
        <w:spacing w:line="430" w:lineRule="exact"/>
        <w:ind w:firstLine="64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该犯考核期2023年8月10日至2025年11月累计获考核积分2544.8分，表扬三次，物质奖励一次。考核期内共违规扣分1次，累计扣3分。无重大违规。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本案于2026年2月6日至2026年2月12日在狱内公示未收到不同意见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雷会明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11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4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南平</w:t>
      </w:r>
      <w:r>
        <w:rPr>
          <w:rFonts w:hint="eastAsia"/>
          <w:szCs w:val="32"/>
        </w:rPr>
        <w:t>市中级人民法院</w:t>
      </w: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雷会明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4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spacing w:line="430" w:lineRule="exact"/>
        <w:ind w:left="640" w:right="-48" w:rightChars="-15"/>
        <w:rPr>
          <w:szCs w:val="32"/>
        </w:rPr>
      </w:pP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</w:t>
      </w: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pStyle w:val="11"/>
        <w:spacing w:line="430" w:lineRule="exact"/>
        <w:ind w:right="1280" w:rightChars="400"/>
        <w:jc w:val="right"/>
        <w:rPr>
          <w:szCs w:val="32"/>
        </w:rPr>
      </w:pPr>
    </w:p>
    <w:p/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ZWQzZWMzNTUyZWU0ZTU2ZjJlOGUzZTdmOWJhYWQifQ=="/>
  </w:docVars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6037A23"/>
    <w:rsid w:val="06211F73"/>
    <w:rsid w:val="07BE0ECB"/>
    <w:rsid w:val="090E7C87"/>
    <w:rsid w:val="0C1446C0"/>
    <w:rsid w:val="0E0D0072"/>
    <w:rsid w:val="121C4145"/>
    <w:rsid w:val="18D57708"/>
    <w:rsid w:val="19363882"/>
    <w:rsid w:val="1ADA7EC2"/>
    <w:rsid w:val="1CF5097F"/>
    <w:rsid w:val="1E2E11A4"/>
    <w:rsid w:val="20776CA9"/>
    <w:rsid w:val="294E10A9"/>
    <w:rsid w:val="2A7730C1"/>
    <w:rsid w:val="2F9D694C"/>
    <w:rsid w:val="35663028"/>
    <w:rsid w:val="37B93079"/>
    <w:rsid w:val="381279E1"/>
    <w:rsid w:val="39AC521B"/>
    <w:rsid w:val="39B54454"/>
    <w:rsid w:val="3CA74E48"/>
    <w:rsid w:val="3DBA387B"/>
    <w:rsid w:val="3DC15E62"/>
    <w:rsid w:val="3F67F5EB"/>
    <w:rsid w:val="40376486"/>
    <w:rsid w:val="4057049F"/>
    <w:rsid w:val="42A15B89"/>
    <w:rsid w:val="43D67BB1"/>
    <w:rsid w:val="48E5752C"/>
    <w:rsid w:val="493F7A37"/>
    <w:rsid w:val="49614DE9"/>
    <w:rsid w:val="4D1E0F5D"/>
    <w:rsid w:val="4DF4661B"/>
    <w:rsid w:val="4E2847D2"/>
    <w:rsid w:val="4FD755EA"/>
    <w:rsid w:val="4FF33D5B"/>
    <w:rsid w:val="506128FE"/>
    <w:rsid w:val="51215C31"/>
    <w:rsid w:val="51797994"/>
    <w:rsid w:val="51B753AA"/>
    <w:rsid w:val="53EA0398"/>
    <w:rsid w:val="565A4467"/>
    <w:rsid w:val="56A07D09"/>
    <w:rsid w:val="59B872CA"/>
    <w:rsid w:val="5A393BCE"/>
    <w:rsid w:val="60407876"/>
    <w:rsid w:val="621221B0"/>
    <w:rsid w:val="67F845BE"/>
    <w:rsid w:val="697D3521"/>
    <w:rsid w:val="69D124DE"/>
    <w:rsid w:val="6AC84FD3"/>
    <w:rsid w:val="6B295B57"/>
    <w:rsid w:val="6BEE5440"/>
    <w:rsid w:val="6F3D3616"/>
    <w:rsid w:val="703D0F12"/>
    <w:rsid w:val="70513D37"/>
    <w:rsid w:val="73796623"/>
    <w:rsid w:val="73E922E8"/>
    <w:rsid w:val="74C935AE"/>
    <w:rsid w:val="75762ED4"/>
    <w:rsid w:val="77873683"/>
    <w:rsid w:val="77BC5292"/>
    <w:rsid w:val="781C53B4"/>
    <w:rsid w:val="784D13FD"/>
    <w:rsid w:val="790B2855"/>
    <w:rsid w:val="7C607FDA"/>
    <w:rsid w:val="7C702A42"/>
    <w:rsid w:val="7D6D7EC4"/>
    <w:rsid w:val="7FAE6CC9"/>
    <w:rsid w:val="DDFB9E75"/>
    <w:rsid w:val="F3DD9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660</Words>
  <Characters>730</Characters>
  <Lines>15</Lines>
  <Paragraphs>4</Paragraphs>
  <TotalTime>0</TotalTime>
  <ScaleCrop>false</ScaleCrop>
  <LinksUpToDate>false</LinksUpToDate>
  <CharactersWithSpaces>769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2023-12-17T00:42:00Z</dcterms:created>
  <dc:creator>hp</dc:creator>
  <cp:lastModifiedBy>uosuser</cp:lastModifiedBy>
  <cp:lastPrinted>2026-01-20T17:01:00Z</cp:lastPrinted>
  <dcterms:modified xsi:type="dcterms:W3CDTF">2026-02-24T11:07:25Z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D63F9DCA345849D48A7669D6577D1A9E</vt:lpwstr>
  </property>
</Properties>
</file>