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04968"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05273E96"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70BC702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138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6C8C0912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陈保彬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曾用名：陈荣生、陈龙生，</w:t>
      </w:r>
      <w:r>
        <w:rPr>
          <w:rFonts w:hint="eastAsia" w:ascii="FangSong_GB2312"/>
          <w:color w:val="auto"/>
          <w:szCs w:val="32"/>
        </w:rPr>
        <w:t>男，</w:t>
      </w:r>
      <w:r>
        <w:rPr>
          <w:rFonts w:hint="eastAsia" w:ascii="FangSong_GB2312"/>
          <w:color w:val="auto"/>
          <w:szCs w:val="32"/>
          <w:lang w:val="en-US" w:eastAsia="zh-CN"/>
        </w:rPr>
        <w:t>1977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10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23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初中文化</w:t>
      </w:r>
      <w:r>
        <w:rPr>
          <w:rFonts w:hint="eastAsia" w:ascii="FangSong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</w:rPr>
        <w:t>户籍所在地福建省福州市长乐区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系公司</w:t>
      </w:r>
      <w:bookmarkStart w:id="0" w:name="_GoBack"/>
      <w:bookmarkEnd w:id="0"/>
      <w:r>
        <w:rPr>
          <w:rFonts w:hint="eastAsia" w:ascii="FangSong_GB2312"/>
          <w:color w:val="auto"/>
          <w:lang w:val="en-US" w:eastAsia="zh-CN"/>
        </w:rPr>
        <w:t>员工</w:t>
      </w:r>
      <w:r>
        <w:rPr>
          <w:rFonts w:hint="eastAsia" w:ascii="FangSong_GB2312"/>
          <w:color w:val="auto"/>
          <w:szCs w:val="32"/>
        </w:rPr>
        <w:t>。现在福建省武夷山监狱一监区（大队）一分监区（中队）服刑。</w:t>
      </w:r>
    </w:p>
    <w:p w14:paraId="164569AA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光泽县</w:t>
      </w:r>
      <w:r>
        <w:rPr>
          <w:rFonts w:hint="eastAsia" w:ascii="FangSong_GB2312"/>
          <w:color w:val="auto"/>
          <w:szCs w:val="32"/>
        </w:rPr>
        <w:t>人民法院于202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28</w:t>
      </w:r>
      <w:r>
        <w:rPr>
          <w:rFonts w:hint="eastAsia" w:ascii="FangSong_GB2312"/>
          <w:color w:val="auto"/>
          <w:szCs w:val="32"/>
        </w:rPr>
        <w:t>日作出（202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0723</w:t>
      </w:r>
      <w:r>
        <w:rPr>
          <w:rFonts w:hint="eastAsia" w:ascii="FangSong_GB2312"/>
          <w:color w:val="auto"/>
          <w:szCs w:val="32"/>
        </w:rPr>
        <w:t>刑初</w:t>
      </w:r>
      <w:r>
        <w:rPr>
          <w:rFonts w:hint="eastAsia" w:ascii="FangSong_GB2312"/>
          <w:color w:val="auto"/>
          <w:szCs w:val="32"/>
          <w:lang w:val="en-US" w:eastAsia="zh-CN"/>
        </w:rPr>
        <w:t>20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陈保彬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故意伤害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九年。</w:t>
      </w:r>
      <w:r>
        <w:rPr>
          <w:rFonts w:hint="eastAsia" w:ascii="FangSong_GB2312"/>
          <w:color w:val="auto"/>
          <w:szCs w:val="32"/>
        </w:rPr>
        <w:t>判决发生法律效力后，于202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26</w:t>
      </w:r>
      <w:r>
        <w:rPr>
          <w:rFonts w:hint="eastAsia" w:ascii="FangSong_GB2312"/>
          <w:color w:val="auto"/>
          <w:szCs w:val="32"/>
        </w:rPr>
        <w:t>日交付福建省武夷山监狱执行（刑期自202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日起至20</w:t>
      </w:r>
      <w:r>
        <w:rPr>
          <w:rFonts w:hint="eastAsia" w:ascii="FangSong_GB2312"/>
          <w:color w:val="auto"/>
          <w:szCs w:val="32"/>
          <w:lang w:val="en-US" w:eastAsia="zh-CN"/>
        </w:rPr>
        <w:t>32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</w:rPr>
        <w:t>现属普管级罪犯。</w:t>
      </w:r>
    </w:p>
    <w:p w14:paraId="304CE19C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该犯自入监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 w14:paraId="5A601277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 w14:paraId="4940BABC">
      <w:pPr>
        <w:spacing w:line="430" w:lineRule="exact"/>
        <w:ind w:firstLine="640" w:firstLineChars="200"/>
        <w:rPr>
          <w:rFonts w:ascii="FangSong_GB2312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：在服刑期间虽</w:t>
      </w:r>
      <w:r>
        <w:rPr>
          <w:rFonts w:hint="eastAsia" w:ascii="FangSong_GB2312"/>
          <w:color w:val="auto"/>
          <w:szCs w:val="32"/>
          <w:lang w:val="en-US" w:eastAsia="zh-CN"/>
        </w:rPr>
        <w:t>有</w:t>
      </w:r>
      <w:r>
        <w:rPr>
          <w:rFonts w:hint="eastAsia" w:ascii="FangSong_GB2312"/>
          <w:color w:val="auto"/>
          <w:szCs w:val="32"/>
          <w:lang w:val="zh-CN"/>
        </w:rPr>
        <w:t>违规行为，经民警教育，能认识错误，继续安心改造，规范行为，能遵守法律法规及监规纪律，接受教育改造。</w:t>
      </w:r>
    </w:p>
    <w:p w14:paraId="4CE3A94D"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 w14:paraId="14901C01"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 w14:paraId="6488E4E1">
      <w:pPr>
        <w:spacing w:line="430" w:lineRule="exact"/>
        <w:ind w:firstLine="640" w:firstLineChars="20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奖惩情况：该犯考核期202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FangSong_GB2312" w:hAnsi="仿宋" w:cs="宋体"/>
          <w:color w:val="auto"/>
          <w:szCs w:val="32"/>
          <w:lang w:val="zh-CN"/>
        </w:rPr>
        <w:t>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FangSong_GB2312" w:hAnsi="仿宋" w:cs="宋体"/>
          <w:color w:val="auto"/>
          <w:szCs w:val="32"/>
          <w:lang w:val="zh-CN"/>
        </w:rPr>
        <w:t>月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26</w:t>
      </w:r>
      <w:r>
        <w:rPr>
          <w:rFonts w:hint="eastAsia" w:ascii="FangSong_GB2312" w:hAnsi="仿宋" w:cs="宋体"/>
          <w:color w:val="auto"/>
          <w:szCs w:val="32"/>
          <w:lang w:val="zh-CN"/>
        </w:rPr>
        <w:t>日至2025年</w:t>
      </w:r>
      <w:r>
        <w:rPr>
          <w:rFonts w:hint="eastAsia" w:ascii="FangSong_GB2312" w:hAnsi="仿宋" w:cs="宋体"/>
          <w:color w:val="auto"/>
          <w:szCs w:val="32"/>
        </w:rPr>
        <w:t>1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FangSong_GB2312" w:hAnsi="仿宋" w:cs="宋体"/>
          <w:color w:val="auto"/>
          <w:szCs w:val="32"/>
          <w:lang w:val="zh-CN"/>
        </w:rPr>
        <w:t>月累计获考核积分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1935.7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分，表扬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FangSong_GB2312" w:hAnsi="仿宋" w:cs="宋体"/>
          <w:color w:val="auto"/>
          <w:szCs w:val="32"/>
          <w:lang w:val="zh-CN"/>
        </w:rPr>
        <w:t>次，物质奖励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FangSong_GB2312" w:hAnsi="仿宋" w:cs="宋体"/>
          <w:color w:val="auto"/>
          <w:szCs w:val="32"/>
          <w:lang w:val="zh-CN"/>
        </w:rPr>
        <w:t>次。考核期内违规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FangSong_GB2312" w:hAnsi="仿宋" w:cs="宋体"/>
          <w:color w:val="auto"/>
          <w:szCs w:val="32"/>
          <w:lang w:val="zh-CN"/>
        </w:rPr>
        <w:t>次，累计扣考核分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6</w:t>
      </w:r>
      <w:r>
        <w:rPr>
          <w:rFonts w:hint="eastAsia" w:ascii="FangSong_GB2312" w:hAnsi="仿宋" w:cs="宋体"/>
          <w:color w:val="auto"/>
          <w:szCs w:val="32"/>
          <w:lang w:val="zh-CN"/>
        </w:rPr>
        <w:t>分。</w:t>
      </w:r>
    </w:p>
    <w:p w14:paraId="028609FA"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 w14:paraId="757ECD8F">
      <w:pPr>
        <w:spacing w:line="430" w:lineRule="exact"/>
        <w:ind w:firstLine="640" w:firstLineChars="200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陈保彬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五</w:t>
      </w:r>
      <w:r>
        <w:rPr>
          <w:rFonts w:hint="eastAsia" w:ascii="FangSong_GB2312" w:hAnsi="FangSong_GB2312" w:cs="FangSong_GB2312"/>
          <w:color w:val="auto"/>
          <w:szCs w:val="32"/>
        </w:rPr>
        <w:t>个月。特提请你院审理裁定。</w:t>
      </w:r>
    </w:p>
    <w:p w14:paraId="1BD0B3FF">
      <w:pPr>
        <w:pStyle w:val="2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044DB76F">
      <w:pPr>
        <w:pStyle w:val="7"/>
        <w:spacing w:line="430" w:lineRule="exact"/>
        <w:ind w:right="-48" w:rightChars="-15" w:firstLine="0" w:firstLineChars="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 w14:paraId="3DE2D20A"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</w:p>
    <w:p w14:paraId="08626490"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陈保彬</w:t>
      </w:r>
      <w:r>
        <w:rPr>
          <w:rFonts w:hint="eastAsia" w:cs="FangSong_GB2312"/>
          <w:color w:val="auto"/>
          <w:szCs w:val="32"/>
        </w:rPr>
        <w:t>卷宗二册</w:t>
      </w:r>
    </w:p>
    <w:p w14:paraId="1442DDC2">
      <w:pPr>
        <w:pStyle w:val="7"/>
        <w:spacing w:line="430" w:lineRule="exact"/>
        <w:ind w:left="640" w:right="-48" w:rightChars="-15" w:firstLine="960" w:firstLineChars="30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 w14:paraId="6AE31328">
      <w:pPr>
        <w:pStyle w:val="2"/>
        <w:spacing w:line="430" w:lineRule="exact"/>
        <w:ind w:left="640" w:right="-48" w:rightChars="-15"/>
        <w:rPr>
          <w:color w:val="auto"/>
          <w:szCs w:val="32"/>
        </w:rPr>
      </w:pPr>
    </w:p>
    <w:p w14:paraId="66B764BA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 w14:paraId="1AB33602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2026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3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23</w:t>
      </w:r>
      <w:r>
        <w:rPr>
          <w:rFonts w:hint="eastAsia"/>
          <w:color w:val="auto"/>
          <w:szCs w:val="32"/>
        </w:rPr>
        <w:t>日</w:t>
      </w:r>
    </w:p>
    <w:p w14:paraId="22C3FD63">
      <w:pPr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0D0A08"/>
    <w:rsid w:val="00103E7B"/>
    <w:rsid w:val="00123B20"/>
    <w:rsid w:val="00182726"/>
    <w:rsid w:val="00244D03"/>
    <w:rsid w:val="002600CE"/>
    <w:rsid w:val="0026554D"/>
    <w:rsid w:val="002D0B2C"/>
    <w:rsid w:val="00367672"/>
    <w:rsid w:val="0039507F"/>
    <w:rsid w:val="004159D9"/>
    <w:rsid w:val="00452BC2"/>
    <w:rsid w:val="00487C8E"/>
    <w:rsid w:val="00491D79"/>
    <w:rsid w:val="004A78D0"/>
    <w:rsid w:val="00526B4C"/>
    <w:rsid w:val="005C49E7"/>
    <w:rsid w:val="005E07C0"/>
    <w:rsid w:val="0061512A"/>
    <w:rsid w:val="00652586"/>
    <w:rsid w:val="00721C30"/>
    <w:rsid w:val="00796CD3"/>
    <w:rsid w:val="007A1064"/>
    <w:rsid w:val="007F798D"/>
    <w:rsid w:val="00845EE0"/>
    <w:rsid w:val="0086351C"/>
    <w:rsid w:val="008F1B40"/>
    <w:rsid w:val="009414A9"/>
    <w:rsid w:val="00944B7B"/>
    <w:rsid w:val="00A02976"/>
    <w:rsid w:val="00A672A0"/>
    <w:rsid w:val="00B055E0"/>
    <w:rsid w:val="00B33E42"/>
    <w:rsid w:val="00C401E0"/>
    <w:rsid w:val="00C40FCA"/>
    <w:rsid w:val="00CB016B"/>
    <w:rsid w:val="00CC21A2"/>
    <w:rsid w:val="00D74C69"/>
    <w:rsid w:val="00DA1D1C"/>
    <w:rsid w:val="00E978DC"/>
    <w:rsid w:val="00ED0049"/>
    <w:rsid w:val="00F47D12"/>
    <w:rsid w:val="00F823FC"/>
    <w:rsid w:val="01E90463"/>
    <w:rsid w:val="01F30842"/>
    <w:rsid w:val="02304E24"/>
    <w:rsid w:val="02DE36A5"/>
    <w:rsid w:val="032373E8"/>
    <w:rsid w:val="04937F50"/>
    <w:rsid w:val="04A11703"/>
    <w:rsid w:val="04E54E0B"/>
    <w:rsid w:val="04EE41D0"/>
    <w:rsid w:val="06551DC5"/>
    <w:rsid w:val="07DF3D76"/>
    <w:rsid w:val="07F51FF3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08C4CD1"/>
    <w:rsid w:val="11E8169E"/>
    <w:rsid w:val="12800B78"/>
    <w:rsid w:val="12ED3593"/>
    <w:rsid w:val="13B3322D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E0F4722"/>
    <w:rsid w:val="1F221AF2"/>
    <w:rsid w:val="201715B2"/>
    <w:rsid w:val="20F70C51"/>
    <w:rsid w:val="22161594"/>
    <w:rsid w:val="228A3FD0"/>
    <w:rsid w:val="23CE2152"/>
    <w:rsid w:val="26FA2AFF"/>
    <w:rsid w:val="27703DC3"/>
    <w:rsid w:val="27A9199E"/>
    <w:rsid w:val="28A177D4"/>
    <w:rsid w:val="29652904"/>
    <w:rsid w:val="29C1200E"/>
    <w:rsid w:val="2A0372E1"/>
    <w:rsid w:val="2A043433"/>
    <w:rsid w:val="2A275DA0"/>
    <w:rsid w:val="2BAF2ECB"/>
    <w:rsid w:val="2BCA6A83"/>
    <w:rsid w:val="2CEA0EF0"/>
    <w:rsid w:val="2CFD78EF"/>
    <w:rsid w:val="2D6341AA"/>
    <w:rsid w:val="2D8930AF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5DE0FB1"/>
    <w:rsid w:val="38C979A6"/>
    <w:rsid w:val="39507F48"/>
    <w:rsid w:val="3956631D"/>
    <w:rsid w:val="3A844866"/>
    <w:rsid w:val="3B210579"/>
    <w:rsid w:val="3C8619D8"/>
    <w:rsid w:val="3D5D3D4B"/>
    <w:rsid w:val="3D7F4B2F"/>
    <w:rsid w:val="3E236DA8"/>
    <w:rsid w:val="3F015C9A"/>
    <w:rsid w:val="3F953F8F"/>
    <w:rsid w:val="3FF90105"/>
    <w:rsid w:val="40197335"/>
    <w:rsid w:val="413E6CD7"/>
    <w:rsid w:val="41E63C51"/>
    <w:rsid w:val="425E32A7"/>
    <w:rsid w:val="45032BD0"/>
    <w:rsid w:val="45180CE3"/>
    <w:rsid w:val="451D293C"/>
    <w:rsid w:val="45D63F66"/>
    <w:rsid w:val="46184D8C"/>
    <w:rsid w:val="469B657A"/>
    <w:rsid w:val="47623C35"/>
    <w:rsid w:val="47712B9B"/>
    <w:rsid w:val="47AF7CE2"/>
    <w:rsid w:val="481550CB"/>
    <w:rsid w:val="49030FD7"/>
    <w:rsid w:val="4AB3549B"/>
    <w:rsid w:val="4ACB561B"/>
    <w:rsid w:val="4B18657B"/>
    <w:rsid w:val="4B41375A"/>
    <w:rsid w:val="4B777948"/>
    <w:rsid w:val="4CF077D9"/>
    <w:rsid w:val="4D0D06B5"/>
    <w:rsid w:val="4DA56B20"/>
    <w:rsid w:val="4FFF5D14"/>
    <w:rsid w:val="50055358"/>
    <w:rsid w:val="506D6001"/>
    <w:rsid w:val="50705C5B"/>
    <w:rsid w:val="50A861AC"/>
    <w:rsid w:val="510501AA"/>
    <w:rsid w:val="51E07D36"/>
    <w:rsid w:val="52914C19"/>
    <w:rsid w:val="52B85BC6"/>
    <w:rsid w:val="52BA32C7"/>
    <w:rsid w:val="53BB0265"/>
    <w:rsid w:val="53FE3089"/>
    <w:rsid w:val="54520C51"/>
    <w:rsid w:val="556C452E"/>
    <w:rsid w:val="5584155C"/>
    <w:rsid w:val="559917B1"/>
    <w:rsid w:val="58B611FB"/>
    <w:rsid w:val="58B901C3"/>
    <w:rsid w:val="58C97CB0"/>
    <w:rsid w:val="59EB7D6A"/>
    <w:rsid w:val="5DA076A1"/>
    <w:rsid w:val="62CD7EA4"/>
    <w:rsid w:val="636F409C"/>
    <w:rsid w:val="63C251F2"/>
    <w:rsid w:val="647372DB"/>
    <w:rsid w:val="650077C5"/>
    <w:rsid w:val="65DF1179"/>
    <w:rsid w:val="66006155"/>
    <w:rsid w:val="68F7278E"/>
    <w:rsid w:val="69794A4B"/>
    <w:rsid w:val="6A5E08A4"/>
    <w:rsid w:val="6CC87405"/>
    <w:rsid w:val="6CCE130E"/>
    <w:rsid w:val="6CE20609"/>
    <w:rsid w:val="6DC70072"/>
    <w:rsid w:val="6DEE4FE9"/>
    <w:rsid w:val="6E694933"/>
    <w:rsid w:val="6EC50D1F"/>
    <w:rsid w:val="6EC92EBE"/>
    <w:rsid w:val="6ED25BF8"/>
    <w:rsid w:val="6F403389"/>
    <w:rsid w:val="6F822D45"/>
    <w:rsid w:val="6FB37FD9"/>
    <w:rsid w:val="709C13CF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6826049"/>
    <w:rsid w:val="788A5452"/>
    <w:rsid w:val="789D523F"/>
    <w:rsid w:val="7A83705F"/>
    <w:rsid w:val="7A945BF6"/>
    <w:rsid w:val="7B132975"/>
    <w:rsid w:val="7D6342C7"/>
    <w:rsid w:val="7FDA03DD"/>
    <w:rsid w:val="F9FE2780"/>
    <w:rsid w:val="FF75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712</Characters>
  <Lines>6</Lines>
  <Paragraphs>1</Paragraphs>
  <TotalTime>0</TotalTime>
  <ScaleCrop>false</ScaleCrop>
  <LinksUpToDate>false</LinksUpToDate>
  <CharactersWithSpaces>723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2023-12-25T10:01:00Z</dcterms:created>
  <dc:creator>Administrator</dc:creator>
  <cp:lastModifiedBy>miny</cp:lastModifiedBy>
  <cp:lastPrinted>2025-05-23T10:17:00Z</cp:lastPrinted>
  <dcterms:modified xsi:type="dcterms:W3CDTF">2026-03-22T12:55:21Z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6E39D4FC0EE341F4BF3D230E1B916C1D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