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272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林建忠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男，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1979年2月6日出生，汉族，初中文化，住福建省霞浦县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，捕前系无业，2012年12月31日因犯贩卖毒品罪被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霞浦县人民法院判处有期徒刑六个月，并处罚金三千元，于2013年2月16日刑满释放，系累犯、毒品再犯。现在福建省武夷山监狱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监区（大队）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福建省宁德市中级人民法院于2015年12月31日作出（2015）宁刑初字第26号刑事判决，以被告人林建忠犯贩卖、运输毒品罪，判处无期徒刑，剥夺政治权利终身，并处没收个人全部财产。被告人不服，提出上诉，福建省高级人民法院于2016年12月29日作出（2016）闽刑终82号刑事裁定，驳回上诉，维持原判。判决发生法律效力后，于2018年10月29日交付福建省武夷山监狱执行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刑期自2017年1月22日起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。福建省高级人民法院于2022年6月21日作出（2022）闽刑更210号刑事裁定，将罪犯林建忠刑罚减为有期徒刑二十二年，剥夺政治权利改为十年。裁定书送达时间202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福建省南平市中级人民法院于2024年12月24日作出（2024）闽07刑更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1543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号刑事裁定，对罪犯林建忠不予减刑。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裁定书送达时间202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日（刑期自2022年6月21日起至2044年6月20日止）。现属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0"/>
          <w:szCs w:val="30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0"/>
          <w:szCs w:val="30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0"/>
          <w:szCs w:val="30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 w:val="30"/>
          <w:szCs w:val="30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0"/>
          <w:szCs w:val="30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0"/>
          <w:szCs w:val="30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该犯上次评定表扬剩余考核积分206.5分，本轮考核期2021年12月至2026年2月累计获考核积分5335分，合计获得考核积分5541.5分，表扬6次，物质奖励3次；间隔期2022年7月19日至2026年2月，获考核积分4499分。</w:t>
      </w:r>
      <w:r>
        <w:rPr>
          <w:rFonts w:hint="eastAsia" w:ascii="仿宋_GB2312" w:hAnsi="仿宋_GB2312" w:eastAsia="仿宋_GB2312" w:cs="仿宋_GB2312"/>
          <w:bCs/>
          <w:color w:val="FF0000"/>
          <w:sz w:val="30"/>
          <w:szCs w:val="30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违规3次，累计扣考核分24分，其中重大违规1次：2025年9月11日因违反基本规范，殴打他人（罪犯温智兴），一次性扣减考核分20分。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该犯原判财产刑判项已履行14973.33元。其中本次考核期前向福建省高级人民法院缴交2600元；本次考核期内提请向福建省南平市中级人民法院缴交没收财产10930元。宁德市中级人民法院于2024年4月11日复函载明被执行人林建忠于2023年2月9日被扣划银行账户1443.33元，已上缴国库。本次考核期内共缴交12373.33元。该犯考核期内消费总额14058.46元，月均消费275.65元，账户可用余额812.31元。宁德市中级人民法院于2025年6月20日财产性判项复函载明：在执行过程中，未发现被执行人林建忠有可供执行的财产。2023年3月2日，本院作出（2022）闽09执277号之一执行裁定书；裁定终结被执行人林建忠没收个人全部财产的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该犯系毒品再犯、累犯，因此提请减刑幅度扣减一个月。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条</w:t>
      </w:r>
      <w:r>
        <w:rPr>
          <w:rFonts w:hint="eastAsia" w:ascii="仿宋_GB2312" w:hAnsi="仿宋_GB2312" w:cs="仿宋_GB2312"/>
          <w:color w:val="auto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林建忠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予以减刑</w:t>
      </w:r>
      <w:r>
        <w:rPr>
          <w:rFonts w:hint="eastAsia" w:ascii="仿宋_GB2312" w:hAnsi="仿宋_GB2312" w:cs="仿宋_GB2312"/>
          <w:color w:val="auto"/>
          <w:sz w:val="30"/>
          <w:szCs w:val="30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个月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，剥夺政治权利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年不变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林建忠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0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85A0A2A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201434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4455049"/>
    <w:rsid w:val="258963AE"/>
    <w:rsid w:val="259A33FE"/>
    <w:rsid w:val="27181640"/>
    <w:rsid w:val="27587E48"/>
    <w:rsid w:val="27682819"/>
    <w:rsid w:val="2777F50F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3F6C8C"/>
    <w:rsid w:val="4DB5167F"/>
    <w:rsid w:val="4DBE49B0"/>
    <w:rsid w:val="4E773697"/>
    <w:rsid w:val="4EF76B75"/>
    <w:rsid w:val="4F2F669F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17B536A"/>
    <w:rsid w:val="62BD5FF2"/>
    <w:rsid w:val="6385269A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A603515"/>
    <w:rsid w:val="6E5724CC"/>
    <w:rsid w:val="6FA16DDA"/>
    <w:rsid w:val="706F3CF8"/>
    <w:rsid w:val="70990CC0"/>
    <w:rsid w:val="70D50F2D"/>
    <w:rsid w:val="71277157"/>
    <w:rsid w:val="714849CC"/>
    <w:rsid w:val="71743704"/>
    <w:rsid w:val="735D5F2E"/>
    <w:rsid w:val="73991756"/>
    <w:rsid w:val="73AB002E"/>
    <w:rsid w:val="752C5ADB"/>
    <w:rsid w:val="77564B75"/>
    <w:rsid w:val="795823CE"/>
    <w:rsid w:val="79995155"/>
    <w:rsid w:val="7B711D81"/>
    <w:rsid w:val="7E300D0E"/>
    <w:rsid w:val="7EA5274C"/>
    <w:rsid w:val="7FDF7D04"/>
    <w:rsid w:val="BBE79955"/>
    <w:rsid w:val="BFFBDD90"/>
    <w:rsid w:val="DEEDDA04"/>
    <w:rsid w:val="EF7F1853"/>
    <w:rsid w:val="F77BABA6"/>
    <w:rsid w:val="F77F62E7"/>
    <w:rsid w:val="F9F7FA07"/>
    <w:rsid w:val="FB3ED3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2023-07-19T18:05:00Z</dcterms:created>
  <dc:creator>對方正在找表情...</dc:creator>
  <cp:lastModifiedBy>uosuser</cp:lastModifiedBy>
  <cp:lastPrinted>2023-11-28T01:08:00Z</cp:lastPrinted>
  <dcterms:modified xsi:type="dcterms:W3CDTF">2026-05-22T14:34:09Z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