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5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17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刘祥玉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曾用名刘兴鑫，</w:t>
      </w:r>
      <w:r>
        <w:rPr>
          <w:rFonts w:hint="eastAsia" w:ascii="FangSong_GB2312"/>
          <w:color w:val="auto"/>
          <w:szCs w:val="32"/>
        </w:rPr>
        <w:t>男，</w:t>
      </w:r>
      <w:r>
        <w:rPr>
          <w:rFonts w:hint="eastAsia" w:ascii="FangSong_GB2312"/>
          <w:color w:val="auto"/>
          <w:szCs w:val="32"/>
          <w:lang w:val="en-US" w:eastAsia="zh-CN"/>
        </w:rPr>
        <w:t>1999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11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户籍所在地贵州省黔西县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系无固定职业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闽侯县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24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0121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230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刘祥玉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抢夺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三年三个月，并处罚金10000元。继续追缴被告人刘祥玉违法所得13400元。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29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17</w:t>
      </w:r>
      <w:r>
        <w:rPr>
          <w:rFonts w:hint="eastAsia" w:ascii="FangSong_GB2312"/>
          <w:color w:val="auto"/>
          <w:szCs w:val="32"/>
        </w:rPr>
        <w:t>日起至202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16日</w:t>
      </w:r>
      <w:r>
        <w:rPr>
          <w:rFonts w:hint="eastAsia" w:ascii="FangSong_GB2312"/>
          <w:color w:val="auto"/>
          <w:szCs w:val="32"/>
        </w:rPr>
        <w:t>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textAlignment w:val="auto"/>
        <w:rPr>
          <w:rFonts w:hint="eastAsia"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奖惩情况：该犯考核期2024年7月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29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月累计获考核积分1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839.4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次。考核期内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无</w:t>
      </w:r>
      <w:r>
        <w:rPr>
          <w:rFonts w:hint="eastAsia" w:ascii="FangSong_GB2312" w:hAnsi="仿宋" w:cs="宋体"/>
          <w:color w:val="auto"/>
          <w:szCs w:val="32"/>
          <w:lang w:val="zh-CN"/>
        </w:rPr>
        <w:t>违规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扣分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该犯原判财产性判项已履行</w:t>
      </w:r>
      <w:r>
        <w:rPr>
          <w:rFonts w:hint="eastAsia" w:ascii="FangSong_GB2312"/>
          <w:color w:val="auto"/>
          <w:szCs w:val="32"/>
          <w:lang w:val="en-US" w:eastAsia="zh-CN"/>
        </w:rPr>
        <w:t>234</w:t>
      </w:r>
      <w:r>
        <w:rPr>
          <w:rFonts w:hint="eastAsia" w:ascii="FangSong_GB2312"/>
          <w:color w:val="auto"/>
          <w:szCs w:val="32"/>
        </w:rPr>
        <w:t>00元。其中本次提请向</w:t>
      </w:r>
      <w:r>
        <w:rPr>
          <w:rFonts w:hint="eastAsia" w:ascii="FangSong_GB2312"/>
          <w:color w:val="auto"/>
          <w:szCs w:val="32"/>
          <w:lang w:val="en-US" w:eastAsia="zh-CN"/>
        </w:rPr>
        <w:t>福建省闽侯县</w:t>
      </w:r>
      <w:r>
        <w:rPr>
          <w:rFonts w:hint="eastAsia" w:ascii="FangSong_GB2312"/>
          <w:color w:val="auto"/>
          <w:szCs w:val="32"/>
        </w:rPr>
        <w:t>人民法院缴纳罚</w:t>
      </w:r>
      <w:r>
        <w:rPr>
          <w:rFonts w:hint="eastAsia" w:ascii="FangSong_GB2312"/>
          <w:color w:val="auto"/>
          <w:szCs w:val="32"/>
          <w:lang w:val="en-US" w:eastAsia="zh-CN"/>
        </w:rPr>
        <w:t>没收入23400元</w:t>
      </w:r>
      <w:r>
        <w:rPr>
          <w:rFonts w:hint="eastAsia" w:ascii="FangSong_GB2312"/>
          <w:color w:val="auto"/>
          <w:szCs w:val="32"/>
        </w:rPr>
        <w:t>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刘祥玉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六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FangSong_GB2312" w:hAnsi="FangSong_GB2312" w:cs="FangSong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cs="FangSong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刘祥玉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4375A6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DD3BF7"/>
    <w:rsid w:val="1B5B7BA7"/>
    <w:rsid w:val="1CE3322C"/>
    <w:rsid w:val="1E0F4722"/>
    <w:rsid w:val="201715B2"/>
    <w:rsid w:val="20F70C51"/>
    <w:rsid w:val="213D0119"/>
    <w:rsid w:val="23CE2152"/>
    <w:rsid w:val="26CC6546"/>
    <w:rsid w:val="26FA2AFF"/>
    <w:rsid w:val="27703DC3"/>
    <w:rsid w:val="27A9199E"/>
    <w:rsid w:val="28794A0F"/>
    <w:rsid w:val="28A177D4"/>
    <w:rsid w:val="28BD1C00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0A87965"/>
    <w:rsid w:val="312715EC"/>
    <w:rsid w:val="31A31180"/>
    <w:rsid w:val="31B2226C"/>
    <w:rsid w:val="32DF636F"/>
    <w:rsid w:val="3305631F"/>
    <w:rsid w:val="333B229A"/>
    <w:rsid w:val="3469199B"/>
    <w:rsid w:val="3507588C"/>
    <w:rsid w:val="35AA111A"/>
    <w:rsid w:val="37673A1D"/>
    <w:rsid w:val="37A157A5"/>
    <w:rsid w:val="38C979A6"/>
    <w:rsid w:val="392B4309"/>
    <w:rsid w:val="39507F48"/>
    <w:rsid w:val="3956631D"/>
    <w:rsid w:val="3A844866"/>
    <w:rsid w:val="3B210579"/>
    <w:rsid w:val="3BA3415A"/>
    <w:rsid w:val="3C8619D8"/>
    <w:rsid w:val="3D5D3D4B"/>
    <w:rsid w:val="3DE753DD"/>
    <w:rsid w:val="3E236DA8"/>
    <w:rsid w:val="3F015C9A"/>
    <w:rsid w:val="3F953F8F"/>
    <w:rsid w:val="3FF90105"/>
    <w:rsid w:val="40197335"/>
    <w:rsid w:val="413E6CD7"/>
    <w:rsid w:val="41E63C51"/>
    <w:rsid w:val="425E32A7"/>
    <w:rsid w:val="44F949A9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338695F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F38A5D"/>
    <w:rsid w:val="788A5452"/>
    <w:rsid w:val="789D523F"/>
    <w:rsid w:val="791F6F76"/>
    <w:rsid w:val="7A83705F"/>
    <w:rsid w:val="7A945BF6"/>
    <w:rsid w:val="7ADD5B1D"/>
    <w:rsid w:val="7B132975"/>
    <w:rsid w:val="7B4F5AF7"/>
    <w:rsid w:val="7B7F5DA4"/>
    <w:rsid w:val="7CDF4697"/>
    <w:rsid w:val="7D6342C7"/>
    <w:rsid w:val="7EE31515"/>
    <w:rsid w:val="BDD769A6"/>
    <w:rsid w:val="ED45C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1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2023-12-25T18:01:00Z</dcterms:created>
  <dc:creator>Administrator</dc:creator>
  <cp:lastModifiedBy>uosuser</cp:lastModifiedBy>
  <cp:lastPrinted>2026-02-27T23:03:00Z</cp:lastPrinted>
  <dcterms:modified xsi:type="dcterms:W3CDTF">2026-06-18T19:49:34Z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