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right="320" w:firstLine="0" w:firstLineChars="0"/>
        <w:jc w:val="righ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〔20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〕闽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武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狱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减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字第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332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罪犯于晓春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，男，1984年2月8日出生，汉族，中专文化，户籍所在地黑龙江省哈尔滨市香坊区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，捕前系个体户。现在福建省武夷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邵武市人民法院于2020年12月29日作出（2019）闽0781刑初308号刑事判决，以被告人于晓春犯诈骗罪，判处有期徒刑十三年六个月，并处罚金人民币五十万元。继续追缴被告人于晓春违法所得发还各相关被害人，责令被告人于晓春与同案人共同退赔，退赃退赔责任以人民币82499536.91元为限。判决发生法律效力后，于2021年2月19日交付福建省武夷山监狱执行（刑期自2019年1月22日起至2032年7月21日止）。福建省南平市中级人民法院于2023年9月25日作出（2023）闽07刑更1174号刑事裁定，对其减去有期徒刑三个月；裁定书送达时间2023年9月26日（刑期自2019年1月22日起至2032年4月21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遵守监规：能遵守法律法规及监规纪律，接受教育。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学习情况：能参加</w:t>
      </w:r>
      <w:r>
        <w:rPr>
          <w:rFonts w:hint="eastAsia" w:ascii="仿宋_GB2312"/>
          <w:color w:val="auto"/>
          <w:szCs w:val="32"/>
          <w:lang w:val="en-US" w:eastAsia="zh-CN"/>
        </w:rPr>
        <w:t>思想、文化、职业技术教育</w:t>
      </w:r>
      <w:r>
        <w:rPr>
          <w:rFonts w:hint="eastAsia" w:ascii="仿宋_GB2312"/>
          <w:color w:val="auto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/>
          <w:color w:val="auto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奖惩情况：该犯上次评定表扬剩余考核积分</w:t>
      </w:r>
      <w:r>
        <w:rPr>
          <w:rFonts w:hint="eastAsia" w:ascii="仿宋_GB2312"/>
          <w:color w:val="auto"/>
          <w:szCs w:val="32"/>
          <w:lang w:val="en-US" w:eastAsia="zh-CN"/>
        </w:rPr>
        <w:t>152.5</w:t>
      </w:r>
      <w:r>
        <w:rPr>
          <w:rFonts w:hint="eastAsia" w:ascii="仿宋_GB2312"/>
          <w:color w:val="auto"/>
          <w:szCs w:val="32"/>
          <w:lang w:val="zh-CN" w:eastAsia="zh-CN"/>
        </w:rPr>
        <w:t>分，本轮考核期202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  <w:lang w:val="zh-CN"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  <w:lang w:val="zh-CN" w:eastAsia="zh-CN"/>
        </w:rPr>
        <w:t>月至202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  <w:lang w:val="zh-CN"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  <w:lang w:val="zh-CN" w:eastAsia="zh-CN"/>
        </w:rPr>
        <w:t>月累计获考核积分</w:t>
      </w:r>
      <w:r>
        <w:rPr>
          <w:rFonts w:hint="eastAsia" w:ascii="仿宋_GB2312"/>
          <w:color w:val="auto"/>
          <w:szCs w:val="32"/>
          <w:lang w:val="en-US" w:eastAsia="zh-CN"/>
        </w:rPr>
        <w:t>3460</w:t>
      </w:r>
      <w:r>
        <w:rPr>
          <w:rFonts w:hint="eastAsia" w:ascii="仿宋_GB2312"/>
          <w:color w:val="auto"/>
          <w:szCs w:val="32"/>
          <w:lang w:val="zh-CN" w:eastAsia="zh-CN"/>
        </w:rPr>
        <w:t>分，合计获得考核积分</w:t>
      </w:r>
      <w:r>
        <w:rPr>
          <w:rFonts w:hint="eastAsia" w:ascii="仿宋_GB2312"/>
          <w:color w:val="auto"/>
          <w:szCs w:val="32"/>
          <w:lang w:val="en-US" w:eastAsia="zh-CN"/>
        </w:rPr>
        <w:t>3612.5</w:t>
      </w:r>
      <w:r>
        <w:rPr>
          <w:rFonts w:hint="eastAsia" w:ascii="仿宋_GB2312"/>
          <w:color w:val="auto"/>
          <w:szCs w:val="32"/>
          <w:lang w:val="zh-CN" w:eastAsia="zh-CN"/>
        </w:rPr>
        <w:t>分，表扬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  <w:lang w:val="zh-CN" w:eastAsia="zh-CN"/>
        </w:rPr>
        <w:t>次；间隔期202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  <w:lang w:val="zh-CN"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  <w:lang w:val="zh-CN"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  <w:lang w:val="zh-CN" w:eastAsia="zh-CN"/>
        </w:rPr>
        <w:t>日至202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  <w:lang w:val="zh-CN"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  <w:lang w:val="zh-CN" w:eastAsia="zh-CN"/>
        </w:rPr>
        <w:t>月，获考核积分</w:t>
      </w:r>
      <w:r>
        <w:rPr>
          <w:rFonts w:hint="eastAsia" w:ascii="仿宋_GB2312"/>
          <w:color w:val="auto"/>
          <w:szCs w:val="32"/>
          <w:lang w:val="en-US" w:eastAsia="zh-CN"/>
        </w:rPr>
        <w:t>3060</w:t>
      </w:r>
      <w:r>
        <w:rPr>
          <w:rFonts w:hint="eastAsia" w:ascii="仿宋_GB2312"/>
          <w:color w:val="auto"/>
          <w:szCs w:val="32"/>
          <w:lang w:val="zh-CN" w:eastAsia="zh-CN"/>
        </w:rPr>
        <w:t>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原判财产性判项已履行4954676.16元。本次考核期前已履行人民币4950676.16元。本次提请向福建省邵武市中级人民法院缴纳人民币4000元。该犯考核期消费总额人民币6617.44元,月均消费人民币194.63元，账户可用余额人民币504.6元。福建省邵武市人民法院于2025年11月28日作出的复函载明：被执行人于晓春共执行了4949676.16元。执行过程中，未发现执行人存在隐瞒拒不交代赃款、赃物去向情节；未发现被执行人存在隐瞒、藏匿、转移财产情节；未发现被执行人存在妨害财产性判项执行情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该犯财产性判项义务履行金额未达到个人应履行总额30％。因此提请减刑幅度扣减三个月。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本案于2026年6月12日至2026年6月18日在狱内公示未收到不同意见。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因此，依照《中华人民共和国刑法》第七十八条、第七十九条，《中华人民共和国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刑事诉讼法》第二百七十三条第二款，《中华人民共和国监狱法》第二十九条的规定，建议对罪犯于晓春予以减刑六个月。特提请你院审理裁定。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-48" w:rightChars="-15" w:firstLine="0" w:firstLineChars="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南平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firstLine="0" w:firstLineChars="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于晓春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卷宗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/>
        <w:jc w:val="both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 w:firstLine="4160" w:firstLineChars="1300"/>
        <w:jc w:val="both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武夷山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2026年6月22日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F0BDF"/>
    <w:rsid w:val="00FC7949"/>
    <w:rsid w:val="01590320"/>
    <w:rsid w:val="01EF2FDB"/>
    <w:rsid w:val="021603BA"/>
    <w:rsid w:val="02C4110C"/>
    <w:rsid w:val="034E1DDB"/>
    <w:rsid w:val="035A2D1E"/>
    <w:rsid w:val="035A7480"/>
    <w:rsid w:val="04A95F00"/>
    <w:rsid w:val="055473F7"/>
    <w:rsid w:val="0851704F"/>
    <w:rsid w:val="090A12E5"/>
    <w:rsid w:val="091308EF"/>
    <w:rsid w:val="096434C6"/>
    <w:rsid w:val="0B3A7437"/>
    <w:rsid w:val="0C5E5F2C"/>
    <w:rsid w:val="0CDC50BE"/>
    <w:rsid w:val="0E534107"/>
    <w:rsid w:val="0E916AB6"/>
    <w:rsid w:val="0F1967FF"/>
    <w:rsid w:val="101F40CA"/>
    <w:rsid w:val="10D91728"/>
    <w:rsid w:val="10E534AC"/>
    <w:rsid w:val="1130208C"/>
    <w:rsid w:val="121E784D"/>
    <w:rsid w:val="130754F4"/>
    <w:rsid w:val="131D7AC0"/>
    <w:rsid w:val="1328680A"/>
    <w:rsid w:val="146A1737"/>
    <w:rsid w:val="14B40AFB"/>
    <w:rsid w:val="14CC5D78"/>
    <w:rsid w:val="15114249"/>
    <w:rsid w:val="15BF7975"/>
    <w:rsid w:val="16262FC8"/>
    <w:rsid w:val="178915C5"/>
    <w:rsid w:val="17FF29C4"/>
    <w:rsid w:val="185152B4"/>
    <w:rsid w:val="18AD0EC0"/>
    <w:rsid w:val="18B67417"/>
    <w:rsid w:val="18CA7E99"/>
    <w:rsid w:val="18CE2E3C"/>
    <w:rsid w:val="199913D8"/>
    <w:rsid w:val="1BDD32EE"/>
    <w:rsid w:val="1BF74E3B"/>
    <w:rsid w:val="1D0138A9"/>
    <w:rsid w:val="1D1849A2"/>
    <w:rsid w:val="1F7D6896"/>
    <w:rsid w:val="1FC3632C"/>
    <w:rsid w:val="205939D3"/>
    <w:rsid w:val="20EB04BB"/>
    <w:rsid w:val="21BF6D39"/>
    <w:rsid w:val="22FD5EBE"/>
    <w:rsid w:val="23122F2E"/>
    <w:rsid w:val="255B24C1"/>
    <w:rsid w:val="25A9735D"/>
    <w:rsid w:val="286E0D63"/>
    <w:rsid w:val="288A51D6"/>
    <w:rsid w:val="288B1C56"/>
    <w:rsid w:val="294A5A72"/>
    <w:rsid w:val="2B115D6A"/>
    <w:rsid w:val="2BEB3426"/>
    <w:rsid w:val="2C7FA4E5"/>
    <w:rsid w:val="2D3641E7"/>
    <w:rsid w:val="2D365B1F"/>
    <w:rsid w:val="2DD41768"/>
    <w:rsid w:val="30FB07E4"/>
    <w:rsid w:val="32055A9B"/>
    <w:rsid w:val="329A2DA9"/>
    <w:rsid w:val="32D27C54"/>
    <w:rsid w:val="32D35045"/>
    <w:rsid w:val="33B3413D"/>
    <w:rsid w:val="342D7EDE"/>
    <w:rsid w:val="34403B11"/>
    <w:rsid w:val="37A30ED5"/>
    <w:rsid w:val="382819FC"/>
    <w:rsid w:val="386F79BF"/>
    <w:rsid w:val="391C7E91"/>
    <w:rsid w:val="397B4085"/>
    <w:rsid w:val="39872B5B"/>
    <w:rsid w:val="3B3B0ABC"/>
    <w:rsid w:val="3CB42D90"/>
    <w:rsid w:val="3D951EBF"/>
    <w:rsid w:val="3FA56FD3"/>
    <w:rsid w:val="3FAD705E"/>
    <w:rsid w:val="40E308CC"/>
    <w:rsid w:val="410039E0"/>
    <w:rsid w:val="41224B94"/>
    <w:rsid w:val="41317A42"/>
    <w:rsid w:val="41470195"/>
    <w:rsid w:val="4164611B"/>
    <w:rsid w:val="41686DD8"/>
    <w:rsid w:val="42160270"/>
    <w:rsid w:val="44EA6BF9"/>
    <w:rsid w:val="45140257"/>
    <w:rsid w:val="458F4601"/>
    <w:rsid w:val="45ED12D7"/>
    <w:rsid w:val="46A65400"/>
    <w:rsid w:val="47DD69CB"/>
    <w:rsid w:val="482360E6"/>
    <w:rsid w:val="48DB22F1"/>
    <w:rsid w:val="4A9E5A48"/>
    <w:rsid w:val="4B2A4DD4"/>
    <w:rsid w:val="4C814F09"/>
    <w:rsid w:val="4CDE3FD9"/>
    <w:rsid w:val="4CEF24E9"/>
    <w:rsid w:val="4DC53C86"/>
    <w:rsid w:val="4E300605"/>
    <w:rsid w:val="4FA90067"/>
    <w:rsid w:val="5014648E"/>
    <w:rsid w:val="50994C77"/>
    <w:rsid w:val="50F73C9C"/>
    <w:rsid w:val="519A4B8F"/>
    <w:rsid w:val="5208355C"/>
    <w:rsid w:val="52A41AF3"/>
    <w:rsid w:val="5369738E"/>
    <w:rsid w:val="541020D6"/>
    <w:rsid w:val="54806CA9"/>
    <w:rsid w:val="55527AE7"/>
    <w:rsid w:val="56D94B8C"/>
    <w:rsid w:val="57155374"/>
    <w:rsid w:val="58014DE0"/>
    <w:rsid w:val="58D35E33"/>
    <w:rsid w:val="58F6250C"/>
    <w:rsid w:val="59CC2EEC"/>
    <w:rsid w:val="5A7D67B4"/>
    <w:rsid w:val="5ABF39F2"/>
    <w:rsid w:val="5AC343A4"/>
    <w:rsid w:val="5AEE12F1"/>
    <w:rsid w:val="5BBA741D"/>
    <w:rsid w:val="5C94491F"/>
    <w:rsid w:val="5CFB4D24"/>
    <w:rsid w:val="5D1C4EFA"/>
    <w:rsid w:val="5D78400D"/>
    <w:rsid w:val="5DA566D8"/>
    <w:rsid w:val="601F50A7"/>
    <w:rsid w:val="60A13C15"/>
    <w:rsid w:val="60CC01EA"/>
    <w:rsid w:val="61397298"/>
    <w:rsid w:val="628E21C9"/>
    <w:rsid w:val="63BB0F7E"/>
    <w:rsid w:val="63FC60F5"/>
    <w:rsid w:val="643A0DDD"/>
    <w:rsid w:val="65697FFC"/>
    <w:rsid w:val="662F5B2C"/>
    <w:rsid w:val="671A3EE4"/>
    <w:rsid w:val="67237569"/>
    <w:rsid w:val="683938A6"/>
    <w:rsid w:val="68E878C9"/>
    <w:rsid w:val="695826C2"/>
    <w:rsid w:val="6A2D0637"/>
    <w:rsid w:val="6BC617E1"/>
    <w:rsid w:val="6CC11AF8"/>
    <w:rsid w:val="6D045E2B"/>
    <w:rsid w:val="6DC55BE1"/>
    <w:rsid w:val="6F0B4DCC"/>
    <w:rsid w:val="6F343EB5"/>
    <w:rsid w:val="6F3E7AF8"/>
    <w:rsid w:val="6F556028"/>
    <w:rsid w:val="6FE44963"/>
    <w:rsid w:val="6FF8D535"/>
    <w:rsid w:val="7056370F"/>
    <w:rsid w:val="70594F3E"/>
    <w:rsid w:val="713457BF"/>
    <w:rsid w:val="718C19F0"/>
    <w:rsid w:val="72F50D79"/>
    <w:rsid w:val="73552B7E"/>
    <w:rsid w:val="73E25622"/>
    <w:rsid w:val="741D5866"/>
    <w:rsid w:val="767B492B"/>
    <w:rsid w:val="76B16D66"/>
    <w:rsid w:val="77D71891"/>
    <w:rsid w:val="79FB1979"/>
    <w:rsid w:val="7AE86F73"/>
    <w:rsid w:val="7B6F31F3"/>
    <w:rsid w:val="7BE3217C"/>
    <w:rsid w:val="7C350B5C"/>
    <w:rsid w:val="7C923CF5"/>
    <w:rsid w:val="7D3B3E01"/>
    <w:rsid w:val="7E2E01B3"/>
    <w:rsid w:val="7E403746"/>
    <w:rsid w:val="7E4B70A1"/>
    <w:rsid w:val="7EC0501F"/>
    <w:rsid w:val="7FAC331C"/>
    <w:rsid w:val="BFFD1B33"/>
    <w:rsid w:val="DEBF1C41"/>
    <w:rsid w:val="DFF7C354"/>
    <w:rsid w:val="E69F3B81"/>
    <w:rsid w:val="E75BBBEE"/>
    <w:rsid w:val="F3F7B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2014-11-01T12:08:00Z</dcterms:created>
  <dc:creator>Administrator</dc:creator>
  <cp:lastModifiedBy>uosuser</cp:lastModifiedBy>
  <cp:lastPrinted>2026-05-07T09:12:00Z</cp:lastPrinted>
  <dcterms:modified xsi:type="dcterms:W3CDTF">2026-06-18T19:54:24Z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317D785FC7405359DA574669C2849B96</vt:lpwstr>
  </property>
</Properties>
</file>