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412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朱政奎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男，1972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户籍所在地重庆市石柱县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无业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闽0111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初1029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朱政奎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非法经营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80000元</w:t>
      </w:r>
      <w:r>
        <w:rPr>
          <w:rFonts w:hint="eastAsia" w:ascii="仿宋_GB2312"/>
          <w:color w:val="auto"/>
          <w:szCs w:val="32"/>
          <w:lang w:eastAsia="zh-CN"/>
        </w:rPr>
        <w:t>，继续追缴被告人</w:t>
      </w:r>
      <w:r>
        <w:rPr>
          <w:rFonts w:hint="eastAsia" w:ascii="仿宋_GB2312"/>
          <w:color w:val="auto"/>
          <w:szCs w:val="32"/>
          <w:lang w:val="en-US" w:eastAsia="zh-CN"/>
        </w:rPr>
        <w:t>朱政奎</w:t>
      </w:r>
      <w:r>
        <w:rPr>
          <w:rFonts w:hint="eastAsia" w:ascii="仿宋_GB2312"/>
          <w:color w:val="auto"/>
          <w:szCs w:val="32"/>
          <w:lang w:eastAsia="zh-CN"/>
        </w:rPr>
        <w:t>的违法所得</w:t>
      </w:r>
      <w:r>
        <w:rPr>
          <w:rFonts w:hint="eastAsia" w:ascii="仿宋_GB2312"/>
          <w:color w:val="auto"/>
          <w:szCs w:val="32"/>
          <w:lang w:val="en-US" w:eastAsia="zh-CN"/>
        </w:rPr>
        <w:t>77600元，予以没收，上缴国库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被告人不服，提起上诉，</w:t>
      </w: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410</w:t>
      </w:r>
      <w:r>
        <w:rPr>
          <w:rFonts w:hint="eastAsia" w:ascii="仿宋_GB2312"/>
          <w:color w:val="auto"/>
          <w:szCs w:val="32"/>
          <w:lang w:eastAsia="zh-CN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维持福州市晋安区人民法院（2023）闽0111刑初1029号刑事判决的第四项，即对朱政奎的定罪量刑及追缴违法所得之部分。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该犯考核期2024年8月12日至2026年4月累计获考核积分1860分，表扬3次。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罚金80000元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，已退出违法所得77600元。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其中本次考核期内于202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8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日向福建省福州市晋安区人民法院缴交罚金80000元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，退出违法所得77600元。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朱政奎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朱政奎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B3926E1"/>
    <w:rsid w:val="0C3E42D9"/>
    <w:rsid w:val="0C4F75DC"/>
    <w:rsid w:val="0C533497"/>
    <w:rsid w:val="0C9C0BFA"/>
    <w:rsid w:val="0D9E7D81"/>
    <w:rsid w:val="0D9F4467"/>
    <w:rsid w:val="0E2C3319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597F0F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6B2629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0179AC"/>
    <w:rsid w:val="36653D31"/>
    <w:rsid w:val="36986D96"/>
    <w:rsid w:val="373C6C4A"/>
    <w:rsid w:val="37EF5651"/>
    <w:rsid w:val="381D2781"/>
    <w:rsid w:val="38FD1399"/>
    <w:rsid w:val="39545F92"/>
    <w:rsid w:val="3C3F7C12"/>
    <w:rsid w:val="3C9003F1"/>
    <w:rsid w:val="3E422123"/>
    <w:rsid w:val="3E8D1D26"/>
    <w:rsid w:val="41F053C2"/>
    <w:rsid w:val="42035D84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9FF0B7A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D7B7BDA"/>
    <w:rsid w:val="6E5724CC"/>
    <w:rsid w:val="6FA16DDA"/>
    <w:rsid w:val="706F3CF8"/>
    <w:rsid w:val="70990CC0"/>
    <w:rsid w:val="71277157"/>
    <w:rsid w:val="713C203B"/>
    <w:rsid w:val="714849CC"/>
    <w:rsid w:val="71743704"/>
    <w:rsid w:val="735D5F2E"/>
    <w:rsid w:val="73991756"/>
    <w:rsid w:val="73AB002E"/>
    <w:rsid w:val="752C5ADB"/>
    <w:rsid w:val="77564B75"/>
    <w:rsid w:val="795823CE"/>
    <w:rsid w:val="79995155"/>
    <w:rsid w:val="7B711D81"/>
    <w:rsid w:val="7CF6792B"/>
    <w:rsid w:val="7CFFD340"/>
    <w:rsid w:val="7E300D0E"/>
    <w:rsid w:val="7E5A5745"/>
    <w:rsid w:val="7EA5274C"/>
    <w:rsid w:val="7FDF7D04"/>
    <w:rsid w:val="BBE79955"/>
    <w:rsid w:val="BEDF075E"/>
    <w:rsid w:val="DAFD7E7B"/>
    <w:rsid w:val="FBFD5B72"/>
    <w:rsid w:val="FFBF04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2023-07-18T10:05:00Z</dcterms:created>
  <dc:creator>對方正在找表情...</dc:creator>
  <cp:lastModifiedBy>uosuser</cp:lastModifiedBy>
  <cp:lastPrinted>2023-11-26T17:08:00Z</cp:lastPrinted>
  <dcterms:modified xsi:type="dcterms:W3CDTF">2026-07-22T14:37:56Z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