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A5" w:rsidRDefault="002711A5" w:rsidP="008046F8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 w:rsidRPr="00CD54E9">
        <w:rPr>
          <w:rFonts w:ascii="宋体" w:hAnsi="宋体" w:cs="宋体" w:hint="eastAsia"/>
          <w:b/>
          <w:bCs/>
          <w:kern w:val="0"/>
          <w:sz w:val="44"/>
          <w:szCs w:val="44"/>
        </w:rPr>
        <w:t>学员洗衣房设备配置清单</w:t>
      </w:r>
    </w:p>
    <w:p w:rsidR="002711A5" w:rsidRPr="00CD54E9" w:rsidRDefault="002711A5" w:rsidP="008046F8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</w:p>
    <w:tbl>
      <w:tblPr>
        <w:tblW w:w="9064" w:type="dxa"/>
        <w:jc w:val="center"/>
        <w:tblLayout w:type="fixed"/>
        <w:tblLook w:val="00A0"/>
      </w:tblPr>
      <w:tblGrid>
        <w:gridCol w:w="604"/>
        <w:gridCol w:w="2340"/>
        <w:gridCol w:w="1800"/>
        <w:gridCol w:w="720"/>
        <w:gridCol w:w="720"/>
        <w:gridCol w:w="1260"/>
        <w:gridCol w:w="1620"/>
      </w:tblGrid>
      <w:tr w:rsidR="002711A5" w:rsidRPr="006904E5">
        <w:trPr>
          <w:trHeight w:val="443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 w:rsidRPr="006904E5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 w:rsidRPr="006904E5">
              <w:rPr>
                <w:rFonts w:ascii="宋体" w:hAnsi="宋体" w:cs="宋体" w:hint="eastAsia"/>
                <w:kern w:val="0"/>
              </w:rPr>
              <w:t>材料名称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 w:rsidRPr="006904E5">
              <w:rPr>
                <w:rFonts w:ascii="宋体" w:hAnsi="宋体" w:cs="宋体" w:hint="eastAsia"/>
                <w:kern w:val="0"/>
              </w:rPr>
              <w:t>规格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 w:rsidRPr="006904E5"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 w:rsidRPr="006904E5">
              <w:rPr>
                <w:rFonts w:ascii="宋体" w:hAnsi="宋体" w:cs="宋体" w:hint="eastAsia"/>
                <w:kern w:val="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 w:rsidRPr="006904E5">
              <w:rPr>
                <w:rFonts w:ascii="宋体" w:hAnsi="宋体" w:cs="宋体" w:hint="eastAsia"/>
                <w:kern w:val="0"/>
              </w:rPr>
              <w:t>单价（元）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总</w:t>
            </w:r>
            <w:r w:rsidRPr="006904E5">
              <w:rPr>
                <w:rFonts w:ascii="宋体" w:hAnsi="宋体" w:cs="宋体" w:hint="eastAsia"/>
                <w:kern w:val="0"/>
              </w:rPr>
              <w:t>价（元）</w:t>
            </w:r>
          </w:p>
        </w:tc>
      </w:tr>
      <w:tr w:rsidR="002711A5" w:rsidRPr="006904E5">
        <w:trPr>
          <w:trHeight w:val="443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3D6EB7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3D6EB7">
              <w:rPr>
                <w:rFonts w:ascii="宋体" w:hAnsi="宋体" w:cs="宋体" w:hint="eastAsia"/>
                <w:b/>
                <w:bCs/>
                <w:kern w:val="0"/>
              </w:rPr>
              <w:t>全自动洗涤脱水机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</w:t>
            </w:r>
            <w:r>
              <w:rPr>
                <w:rFonts w:ascii="宋体" w:hAnsi="宋体" w:cs="宋体" w:hint="eastAsia"/>
                <w:kern w:val="0"/>
              </w:rPr>
              <w:t>公斤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 w:rsidRPr="006904E5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65</w:t>
            </w:r>
            <w:r w:rsidRPr="006904E5">
              <w:rPr>
                <w:rFonts w:ascii="宋体" w:cs="宋体"/>
                <w:kern w:val="0"/>
              </w:rPr>
              <w:t>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520B0A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520B0A">
              <w:rPr>
                <w:rFonts w:ascii="宋体" w:hAnsi="宋体" w:cs="宋体"/>
                <w:b/>
                <w:bCs/>
                <w:kern w:val="0"/>
              </w:rPr>
              <w:t>130000</w:t>
            </w:r>
          </w:p>
        </w:tc>
      </w:tr>
      <w:tr w:rsidR="002711A5" w:rsidRPr="006904E5">
        <w:trPr>
          <w:trHeight w:val="443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3D6EB7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3D6EB7">
              <w:rPr>
                <w:rFonts w:ascii="宋体" w:hAnsi="宋体" w:cs="宋体" w:hint="eastAsia"/>
                <w:b/>
                <w:bCs/>
                <w:kern w:val="0"/>
              </w:rPr>
              <w:t>全自动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洗涤</w:t>
            </w:r>
            <w:r w:rsidRPr="003D6EB7">
              <w:rPr>
                <w:rFonts w:ascii="宋体" w:hAnsi="宋体" w:cs="宋体" w:hint="eastAsia"/>
                <w:b/>
                <w:bCs/>
                <w:kern w:val="0"/>
              </w:rPr>
              <w:t>烘干机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</w:t>
            </w:r>
            <w:r>
              <w:rPr>
                <w:rFonts w:ascii="宋体" w:hAnsi="宋体" w:cs="宋体" w:hint="eastAsia"/>
                <w:kern w:val="0"/>
              </w:rPr>
              <w:t>公斤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 w:rsidRPr="006904E5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32,000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520B0A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520B0A">
              <w:rPr>
                <w:rFonts w:ascii="宋体" w:hAnsi="宋体" w:cs="宋体"/>
                <w:b/>
                <w:bCs/>
                <w:kern w:val="0"/>
              </w:rPr>
              <w:t>64000</w:t>
            </w:r>
          </w:p>
        </w:tc>
      </w:tr>
      <w:tr w:rsidR="002711A5" w:rsidRPr="006904E5">
        <w:trPr>
          <w:trHeight w:val="443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7366FC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自</w:t>
            </w:r>
            <w:r w:rsidRPr="007366FC">
              <w:rPr>
                <w:rFonts w:ascii="宋体" w:hAnsi="宋体" w:cs="宋体" w:hint="eastAsia"/>
                <w:b/>
                <w:bCs/>
                <w:kern w:val="0"/>
              </w:rPr>
              <w:t>吸鼓风烫台加烫斗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 w:rsidRPr="006904E5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520B0A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520B0A">
              <w:rPr>
                <w:rFonts w:ascii="宋体" w:hAnsi="宋体" w:cs="宋体"/>
                <w:b/>
                <w:bCs/>
                <w:kern w:val="0"/>
              </w:rPr>
              <w:t>15000</w:t>
            </w:r>
          </w:p>
        </w:tc>
      </w:tr>
      <w:tr w:rsidR="002711A5" w:rsidRPr="006904E5">
        <w:trPr>
          <w:trHeight w:val="443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Default="002711A5" w:rsidP="00EB1B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3D6EB7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全自动蒸汽发生器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18KW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Default="002711A5" w:rsidP="00EB1B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 w:rsidRPr="006904E5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Default="002711A5" w:rsidP="00EB1B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520B0A" w:rsidRDefault="002711A5" w:rsidP="00EB1B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520B0A">
              <w:rPr>
                <w:rFonts w:ascii="宋体" w:hAnsi="宋体" w:cs="宋体"/>
                <w:b/>
                <w:bCs/>
                <w:kern w:val="0"/>
              </w:rPr>
              <w:t>16400</w:t>
            </w:r>
          </w:p>
        </w:tc>
      </w:tr>
      <w:tr w:rsidR="002711A5" w:rsidRPr="006904E5">
        <w:trPr>
          <w:trHeight w:val="443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Default="002711A5" w:rsidP="00EB1B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3E72C2" w:rsidRDefault="002711A5" w:rsidP="00284D9F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自动</w:t>
            </w:r>
            <w:r w:rsidRPr="003E72C2">
              <w:rPr>
                <w:rFonts w:ascii="宋体" w:hAnsi="宋体" w:cs="宋体" w:hint="eastAsia"/>
                <w:b/>
                <w:bCs/>
                <w:kern w:val="0"/>
              </w:rPr>
              <w:t>立体包装机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284D9F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284D9F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284D9F">
            <w:pPr>
              <w:widowControl/>
              <w:jc w:val="center"/>
              <w:rPr>
                <w:rFonts w:ascii="宋体"/>
                <w:kern w:val="0"/>
              </w:rPr>
            </w:pPr>
            <w:r w:rsidRPr="006904E5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284D9F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520B0A" w:rsidRDefault="002711A5" w:rsidP="00284D9F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520B0A">
              <w:rPr>
                <w:rFonts w:ascii="宋体" w:hAnsi="宋体" w:cs="宋体"/>
                <w:b/>
                <w:bCs/>
                <w:kern w:val="0"/>
              </w:rPr>
              <w:t>3200</w:t>
            </w:r>
          </w:p>
        </w:tc>
      </w:tr>
      <w:tr w:rsidR="002711A5" w:rsidRPr="006904E5">
        <w:trPr>
          <w:trHeight w:val="443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3E72C2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U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型全自动</w:t>
            </w:r>
            <w:r w:rsidRPr="003E72C2">
              <w:rPr>
                <w:rFonts w:ascii="宋体" w:hAnsi="宋体" w:cs="宋体" w:hint="eastAsia"/>
                <w:b/>
                <w:bCs/>
                <w:kern w:val="0"/>
              </w:rPr>
              <w:t>服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装</w:t>
            </w:r>
            <w:r w:rsidRPr="003E72C2">
              <w:rPr>
                <w:rFonts w:ascii="宋体" w:hAnsi="宋体" w:cs="宋体" w:hint="eastAsia"/>
                <w:b/>
                <w:bCs/>
                <w:kern w:val="0"/>
              </w:rPr>
              <w:t>输送线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504</w:t>
            </w:r>
            <w:r>
              <w:rPr>
                <w:rFonts w:ascii="宋体" w:hAnsi="宋体" w:cs="宋体" w:hint="eastAsia"/>
                <w:kern w:val="0"/>
              </w:rPr>
              <w:t>孔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 w:rsidRPr="006904E5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520B0A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520B0A">
              <w:rPr>
                <w:rFonts w:ascii="宋体" w:hAnsi="宋体" w:cs="宋体"/>
                <w:b/>
                <w:bCs/>
                <w:kern w:val="0"/>
              </w:rPr>
              <w:t>10600</w:t>
            </w:r>
          </w:p>
        </w:tc>
      </w:tr>
      <w:tr w:rsidR="002711A5" w:rsidRPr="006904E5">
        <w:trPr>
          <w:trHeight w:val="443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3E72C2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3E72C2">
              <w:rPr>
                <w:rFonts w:ascii="宋体" w:hAnsi="宋体" w:cs="宋体" w:hint="eastAsia"/>
                <w:b/>
                <w:bCs/>
                <w:kern w:val="0"/>
              </w:rPr>
              <w:t>液晶电脑收银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系统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BF7F00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网络版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520B0A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520B0A">
              <w:rPr>
                <w:rFonts w:ascii="宋体" w:hAnsi="宋体" w:cs="宋体"/>
                <w:b/>
                <w:bCs/>
                <w:kern w:val="0"/>
              </w:rPr>
              <w:t>14100</w:t>
            </w:r>
          </w:p>
        </w:tc>
      </w:tr>
      <w:tr w:rsidR="002711A5" w:rsidRPr="006904E5">
        <w:trPr>
          <w:trHeight w:val="443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Default="002711A5" w:rsidP="00EB1B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7366FC" w:rsidRDefault="002711A5" w:rsidP="00284D9F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7366FC">
              <w:rPr>
                <w:rFonts w:ascii="宋体" w:hAnsi="宋体" w:cs="宋体"/>
                <w:b/>
                <w:bCs/>
                <w:kern w:val="0"/>
              </w:rPr>
              <w:t>PE</w:t>
            </w:r>
            <w:r w:rsidRPr="007366FC">
              <w:rPr>
                <w:rFonts w:ascii="宋体" w:hAnsi="宋体" w:cs="宋体" w:hint="eastAsia"/>
                <w:b/>
                <w:bCs/>
                <w:kern w:val="0"/>
              </w:rPr>
              <w:t>布草车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BF7F00" w:rsidRDefault="002711A5" w:rsidP="00284D9F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1050*750*800mm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284D9F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284D9F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Default="002711A5" w:rsidP="00284D9F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520B0A" w:rsidRDefault="002711A5" w:rsidP="00284D9F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520B0A">
              <w:rPr>
                <w:rFonts w:ascii="宋体" w:hAnsi="宋体" w:cs="宋体"/>
                <w:b/>
                <w:bCs/>
                <w:kern w:val="0"/>
              </w:rPr>
              <w:t>3300</w:t>
            </w:r>
          </w:p>
        </w:tc>
      </w:tr>
      <w:tr w:rsidR="002711A5" w:rsidRPr="006904E5">
        <w:trPr>
          <w:trHeight w:val="443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3E72C2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3E72C2">
              <w:rPr>
                <w:rFonts w:ascii="宋体" w:hAnsi="宋体" w:cs="宋体" w:hint="eastAsia"/>
                <w:b/>
                <w:bCs/>
                <w:kern w:val="0"/>
              </w:rPr>
              <w:t>挂衣车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BF7F00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1500*500*1700mm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520B0A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520B0A">
              <w:rPr>
                <w:rFonts w:ascii="宋体" w:hAnsi="宋体" w:cs="宋体"/>
                <w:b/>
                <w:bCs/>
                <w:kern w:val="0"/>
              </w:rPr>
              <w:t>1500</w:t>
            </w:r>
          </w:p>
        </w:tc>
      </w:tr>
      <w:tr w:rsidR="002711A5" w:rsidRPr="006904E5">
        <w:trPr>
          <w:trHeight w:val="443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3E72C2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双星</w:t>
            </w:r>
            <w:r w:rsidRPr="003E72C2">
              <w:rPr>
                <w:rFonts w:ascii="宋体" w:hAnsi="宋体" w:cs="宋体" w:hint="eastAsia"/>
                <w:b/>
                <w:bCs/>
                <w:kern w:val="0"/>
              </w:rPr>
              <w:t>水槽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BF7F00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1800*750*850mm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520B0A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520B0A">
              <w:rPr>
                <w:rFonts w:ascii="宋体" w:hAnsi="宋体" w:cs="宋体"/>
                <w:b/>
                <w:bCs/>
                <w:kern w:val="0"/>
              </w:rPr>
              <w:t>2900</w:t>
            </w:r>
          </w:p>
        </w:tc>
      </w:tr>
      <w:tr w:rsidR="002711A5" w:rsidRPr="006904E5">
        <w:trPr>
          <w:trHeight w:val="443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11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E44384" w:rsidRDefault="002711A5" w:rsidP="00CD54E9">
            <w:pPr>
              <w:widowControl/>
              <w:rPr>
                <w:rFonts w:ascii="宋体"/>
                <w:b/>
                <w:bCs/>
                <w:kern w:val="0"/>
              </w:rPr>
            </w:pPr>
            <w:r w:rsidRPr="00E44384">
              <w:rPr>
                <w:rFonts w:ascii="宋体" w:hAnsi="宋体" w:cs="宋体" w:hint="eastAsia"/>
                <w:b/>
                <w:bCs/>
                <w:kern w:val="0"/>
              </w:rPr>
              <w:t>整套设备卸车就位费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4000</w:t>
            </w:r>
          </w:p>
        </w:tc>
      </w:tr>
      <w:tr w:rsidR="002711A5" w:rsidRPr="006904E5">
        <w:trPr>
          <w:trHeight w:val="443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12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E44384" w:rsidRDefault="002711A5" w:rsidP="00CD54E9">
            <w:pPr>
              <w:widowControl/>
              <w:rPr>
                <w:rFonts w:ascii="宋体"/>
                <w:b/>
                <w:bCs/>
                <w:kern w:val="0"/>
              </w:rPr>
            </w:pPr>
            <w:r w:rsidRPr="00E44384">
              <w:rPr>
                <w:rFonts w:ascii="宋体" w:hAnsi="宋体" w:cs="宋体" w:hint="eastAsia"/>
                <w:b/>
                <w:bCs/>
                <w:kern w:val="0"/>
              </w:rPr>
              <w:t>水电、蒸汽管道及风管安装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520B0A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520B0A">
              <w:rPr>
                <w:rFonts w:ascii="宋体" w:hAnsi="宋体" w:cs="宋体"/>
                <w:b/>
                <w:bCs/>
                <w:kern w:val="0"/>
              </w:rPr>
              <w:t>23000</w:t>
            </w:r>
          </w:p>
        </w:tc>
      </w:tr>
      <w:tr w:rsidR="002711A5" w:rsidRPr="006904E5">
        <w:trPr>
          <w:trHeight w:val="443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6904E5" w:rsidRDefault="002711A5" w:rsidP="00EB1BA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A5" w:rsidRPr="00CD54E9" w:rsidRDefault="002711A5" w:rsidP="00EB1BAB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CD54E9">
              <w:rPr>
                <w:rFonts w:ascii="宋体" w:hAnsi="宋体" w:cs="宋体" w:hint="eastAsia"/>
                <w:b/>
                <w:bCs/>
                <w:kern w:val="0"/>
              </w:rPr>
              <w:t>￥</w:t>
            </w:r>
            <w:r w:rsidRPr="00CD54E9">
              <w:rPr>
                <w:rFonts w:ascii="宋体" w:hAnsi="宋体" w:cs="宋体"/>
                <w:b/>
                <w:bCs/>
                <w:kern w:val="0"/>
              </w:rPr>
              <w:t>288000</w:t>
            </w:r>
            <w:r w:rsidRPr="00CD54E9">
              <w:rPr>
                <w:rFonts w:ascii="宋体" w:hAnsi="宋体" w:cs="宋体" w:hint="eastAsia"/>
                <w:b/>
                <w:bCs/>
                <w:kern w:val="0"/>
              </w:rPr>
              <w:t>元</w:t>
            </w:r>
          </w:p>
        </w:tc>
      </w:tr>
    </w:tbl>
    <w:p w:rsidR="002711A5" w:rsidRDefault="002711A5" w:rsidP="008046F8">
      <w:pPr>
        <w:widowControl/>
        <w:jc w:val="center"/>
        <w:rPr>
          <w:rFonts w:ascii="宋体"/>
          <w:color w:val="000000"/>
          <w:kern w:val="0"/>
          <w:sz w:val="22"/>
          <w:szCs w:val="22"/>
        </w:rPr>
      </w:pPr>
    </w:p>
    <w:p w:rsidR="002711A5" w:rsidRDefault="002711A5" w:rsidP="008046F8">
      <w:pPr>
        <w:widowControl/>
        <w:jc w:val="center"/>
        <w:rPr>
          <w:rFonts w:ascii="宋体"/>
          <w:color w:val="000000"/>
          <w:kern w:val="0"/>
          <w:sz w:val="22"/>
          <w:szCs w:val="22"/>
        </w:rPr>
      </w:pPr>
    </w:p>
    <w:p w:rsidR="002711A5" w:rsidRDefault="002711A5">
      <w:pPr>
        <w:rPr>
          <w:rFonts w:ascii="宋体"/>
          <w:color w:val="000000"/>
          <w:kern w:val="0"/>
          <w:sz w:val="22"/>
          <w:szCs w:val="22"/>
        </w:rPr>
      </w:pPr>
    </w:p>
    <w:p w:rsidR="002711A5" w:rsidRPr="00395715" w:rsidRDefault="002711A5">
      <w:pPr>
        <w:rPr>
          <w:sz w:val="32"/>
          <w:szCs w:val="32"/>
        </w:rPr>
      </w:pPr>
      <w:r w:rsidRPr="00395715">
        <w:rPr>
          <w:rFonts w:cs="宋体" w:hint="eastAsia"/>
          <w:sz w:val="32"/>
          <w:szCs w:val="32"/>
        </w:rPr>
        <w:t>备注</w:t>
      </w:r>
      <w:r>
        <w:rPr>
          <w:rFonts w:cs="宋体" w:hint="eastAsia"/>
          <w:sz w:val="32"/>
          <w:szCs w:val="32"/>
        </w:rPr>
        <w:t>：主要设备技术参数及性能说明见附表。</w:t>
      </w:r>
    </w:p>
    <w:p w:rsidR="002711A5" w:rsidRDefault="002711A5"/>
    <w:p w:rsidR="002711A5" w:rsidRDefault="002711A5"/>
    <w:p w:rsidR="002711A5" w:rsidRDefault="002711A5"/>
    <w:p w:rsidR="002711A5" w:rsidRDefault="002711A5"/>
    <w:p w:rsidR="002711A5" w:rsidRDefault="002711A5"/>
    <w:p w:rsidR="002711A5" w:rsidRDefault="002711A5"/>
    <w:p w:rsidR="002711A5" w:rsidRDefault="002711A5"/>
    <w:p w:rsidR="002711A5" w:rsidRDefault="002711A5"/>
    <w:p w:rsidR="002711A5" w:rsidRDefault="002711A5"/>
    <w:p w:rsidR="002711A5" w:rsidRDefault="002711A5"/>
    <w:p w:rsidR="002711A5" w:rsidRDefault="002711A5"/>
    <w:p w:rsidR="002711A5" w:rsidRDefault="002711A5"/>
    <w:p w:rsidR="002711A5" w:rsidRDefault="002711A5"/>
    <w:p w:rsidR="002711A5" w:rsidRDefault="002711A5" w:rsidP="007366FC"/>
    <w:p w:rsidR="002711A5" w:rsidRPr="007366FC" w:rsidRDefault="002711A5" w:rsidP="007366FC">
      <w:pPr>
        <w:rPr>
          <w:rFonts w:ascii="宋体"/>
          <w:b/>
          <w:bCs/>
          <w:sz w:val="32"/>
          <w:szCs w:val="32"/>
        </w:rPr>
      </w:pPr>
      <w:r w:rsidRPr="007366FC">
        <w:rPr>
          <w:rFonts w:ascii="宋体" w:hAnsi="宋体" w:cs="宋体" w:hint="eastAsia"/>
          <w:b/>
          <w:bCs/>
          <w:sz w:val="32"/>
          <w:szCs w:val="32"/>
        </w:rPr>
        <w:t>附件：</w:t>
      </w:r>
    </w:p>
    <w:p w:rsidR="002711A5" w:rsidRPr="00C95312" w:rsidRDefault="002711A5" w:rsidP="00537D33">
      <w:pPr>
        <w:ind w:firstLineChars="200" w:firstLine="31680"/>
        <w:jc w:val="center"/>
        <w:rPr>
          <w:sz w:val="44"/>
          <w:szCs w:val="44"/>
        </w:rPr>
      </w:pPr>
      <w:r w:rsidRPr="00C95312">
        <w:rPr>
          <w:rFonts w:ascii="宋体" w:hAnsi="宋体" w:cs="宋体" w:hint="eastAsia"/>
          <w:b/>
          <w:bCs/>
          <w:sz w:val="44"/>
          <w:szCs w:val="44"/>
        </w:rPr>
        <w:t>主要</w:t>
      </w:r>
      <w:r>
        <w:rPr>
          <w:rFonts w:ascii="宋体" w:hAnsi="宋体" w:cs="宋体" w:hint="eastAsia"/>
          <w:b/>
          <w:bCs/>
          <w:sz w:val="44"/>
          <w:szCs w:val="44"/>
        </w:rPr>
        <w:t>设备</w:t>
      </w:r>
      <w:r w:rsidRPr="00C95312">
        <w:rPr>
          <w:rFonts w:ascii="宋体" w:hAnsi="宋体" w:cs="宋体" w:hint="eastAsia"/>
          <w:b/>
          <w:bCs/>
          <w:sz w:val="44"/>
          <w:szCs w:val="44"/>
        </w:rPr>
        <w:t>技术参数及性能</w:t>
      </w:r>
      <w:r>
        <w:rPr>
          <w:rFonts w:ascii="宋体" w:hAnsi="宋体" w:cs="宋体" w:hint="eastAsia"/>
          <w:b/>
          <w:bCs/>
          <w:sz w:val="44"/>
          <w:szCs w:val="44"/>
        </w:rPr>
        <w:t>说明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080"/>
        <w:gridCol w:w="6480"/>
        <w:gridCol w:w="720"/>
      </w:tblGrid>
      <w:tr w:rsidR="002711A5">
        <w:tc>
          <w:tcPr>
            <w:tcW w:w="648" w:type="dxa"/>
          </w:tcPr>
          <w:p w:rsidR="002711A5" w:rsidRDefault="002711A5">
            <w:r w:rsidRPr="00093439">
              <w:rPr>
                <w:rFonts w:cs="宋体" w:hint="eastAsia"/>
              </w:rPr>
              <w:t>序号</w:t>
            </w:r>
          </w:p>
        </w:tc>
        <w:tc>
          <w:tcPr>
            <w:tcW w:w="1080" w:type="dxa"/>
          </w:tcPr>
          <w:p w:rsidR="002711A5" w:rsidRDefault="002711A5">
            <w:r w:rsidRPr="00093439">
              <w:rPr>
                <w:rFonts w:cs="宋体" w:hint="eastAsia"/>
              </w:rPr>
              <w:t>设备名称</w:t>
            </w:r>
          </w:p>
        </w:tc>
        <w:tc>
          <w:tcPr>
            <w:tcW w:w="6480" w:type="dxa"/>
          </w:tcPr>
          <w:p w:rsidR="002711A5" w:rsidRDefault="002711A5">
            <w:r w:rsidRPr="00093439">
              <w:rPr>
                <w:rFonts w:cs="宋体" w:hint="eastAsia"/>
              </w:rPr>
              <w:t>技术参数及数量说明</w:t>
            </w:r>
          </w:p>
        </w:tc>
        <w:tc>
          <w:tcPr>
            <w:tcW w:w="720" w:type="dxa"/>
          </w:tcPr>
          <w:p w:rsidR="002711A5" w:rsidRDefault="002711A5">
            <w:r w:rsidRPr="00093439">
              <w:rPr>
                <w:rFonts w:cs="宋体" w:hint="eastAsia"/>
              </w:rPr>
              <w:t>备注</w:t>
            </w:r>
          </w:p>
        </w:tc>
      </w:tr>
      <w:tr w:rsidR="002711A5">
        <w:tc>
          <w:tcPr>
            <w:tcW w:w="648" w:type="dxa"/>
          </w:tcPr>
          <w:p w:rsidR="002711A5" w:rsidRDefault="002711A5">
            <w:r>
              <w:t>1</w:t>
            </w:r>
          </w:p>
        </w:tc>
        <w:tc>
          <w:tcPr>
            <w:tcW w:w="1080" w:type="dxa"/>
          </w:tcPr>
          <w:p w:rsidR="002711A5" w:rsidRPr="00093439" w:rsidRDefault="002711A5" w:rsidP="00093439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sz w:val="24"/>
                <w:szCs w:val="24"/>
              </w:rPr>
              <w:t>全自动洗涤脱水机</w:t>
            </w:r>
          </w:p>
          <w:p w:rsidR="002711A5" w:rsidRDefault="002711A5" w:rsidP="00972476">
            <w:r w:rsidRPr="00093439">
              <w:rPr>
                <w:rFonts w:ascii="宋体" w:hAnsi="宋体" w:cs="宋体"/>
                <w:sz w:val="24"/>
                <w:szCs w:val="24"/>
              </w:rPr>
              <w:t>(25</w:t>
            </w:r>
            <w:r w:rsidRPr="00093439">
              <w:rPr>
                <w:rFonts w:ascii="宋体" w:hAnsi="宋体" w:cs="宋体" w:hint="eastAsia"/>
                <w:sz w:val="24"/>
                <w:szCs w:val="24"/>
              </w:rPr>
              <w:t>公斤</w:t>
            </w:r>
            <w:r w:rsidRPr="00093439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6480" w:type="dxa"/>
          </w:tcPr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、简单方便的操作系统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适用性强的控制系统，可添加多达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15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个可编程序，并有额外功能（等待、浸泡、最后甩干调整、预设起步、快速跳步）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、装取简便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超大的机门设计使物料容易装与卸，圆弧型角度设计，避免意外受伤。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、悬浮减震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全新调配的动态悬浮设计，在通常会发生重心不平衡的中心位置，动力会均匀分布使震动减至最小，令脱水稳定，减少磨损。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、转速适宜，效率更高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单变频器驱动提供所需的转速，高速脱水转速</w:t>
            </w:r>
            <w:r w:rsidRPr="00F57CF6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925rpm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，产生实心力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350G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，从而减少烘干时间，提高洗衣房效率。</w:t>
            </w:r>
          </w:p>
          <w:p w:rsidR="002711A5" w:rsidRPr="00093439" w:rsidRDefault="002711A5" w:rsidP="00093439">
            <w:p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洗涤容量：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25Kg</w:t>
            </w:r>
          </w:p>
          <w:p w:rsidR="002711A5" w:rsidRPr="00093439" w:rsidRDefault="002711A5" w:rsidP="00093439">
            <w:p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电压：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380V/50HZ</w:t>
            </w:r>
          </w:p>
          <w:p w:rsidR="002711A5" w:rsidRPr="00093439" w:rsidRDefault="002711A5" w:rsidP="00093439">
            <w:p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洗涤速度：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40rpm</w:t>
            </w:r>
          </w:p>
          <w:p w:rsidR="002711A5" w:rsidRPr="00093439" w:rsidRDefault="002711A5" w:rsidP="00093439">
            <w:p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脱水速度：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925rpm</w:t>
            </w:r>
          </w:p>
          <w:p w:rsidR="002711A5" w:rsidRPr="00093439" w:rsidRDefault="002711A5" w:rsidP="00093439">
            <w:p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电机功率：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 xml:space="preserve">2.2KW      </w:t>
            </w:r>
          </w:p>
          <w:p w:rsidR="002711A5" w:rsidRDefault="002711A5" w:rsidP="00972476"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外形尺寸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为：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0</w:t>
            </w:r>
            <w:r w:rsidRPr="00093439">
              <w:rPr>
                <w:rFonts w:ascii="宋体" w:cs="宋体"/>
                <w:color w:val="000000"/>
                <w:sz w:val="24"/>
                <w:szCs w:val="24"/>
              </w:rPr>
              <w:t>0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117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145</w:t>
            </w:r>
            <w:r w:rsidRPr="00093439">
              <w:rPr>
                <w:rFonts w:ascii="宋体" w:cs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mm(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50mm)</w:t>
            </w:r>
          </w:p>
        </w:tc>
        <w:tc>
          <w:tcPr>
            <w:tcW w:w="720" w:type="dxa"/>
          </w:tcPr>
          <w:p w:rsidR="002711A5" w:rsidRDefault="002711A5">
            <w:r>
              <w:t>2</w:t>
            </w:r>
            <w:r w:rsidRPr="00093439">
              <w:rPr>
                <w:rFonts w:cs="宋体" w:hint="eastAsia"/>
              </w:rPr>
              <w:t>台</w:t>
            </w:r>
          </w:p>
        </w:tc>
      </w:tr>
      <w:tr w:rsidR="002711A5">
        <w:tc>
          <w:tcPr>
            <w:tcW w:w="648" w:type="dxa"/>
          </w:tcPr>
          <w:p w:rsidR="002711A5" w:rsidRDefault="002711A5">
            <w:r>
              <w:t>2</w:t>
            </w:r>
          </w:p>
        </w:tc>
        <w:tc>
          <w:tcPr>
            <w:tcW w:w="1080" w:type="dxa"/>
          </w:tcPr>
          <w:p w:rsidR="002711A5" w:rsidRPr="00093439" w:rsidRDefault="002711A5" w:rsidP="00093439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sz w:val="24"/>
                <w:szCs w:val="24"/>
              </w:rPr>
              <w:t>全自动</w:t>
            </w:r>
            <w:r>
              <w:rPr>
                <w:rFonts w:ascii="宋体" w:hAnsi="宋体" w:cs="宋体" w:hint="eastAsia"/>
                <w:sz w:val="24"/>
                <w:szCs w:val="24"/>
              </w:rPr>
              <w:t>洗涤</w:t>
            </w:r>
            <w:r w:rsidRPr="00093439">
              <w:rPr>
                <w:rFonts w:ascii="宋体" w:hAnsi="宋体" w:cs="宋体" w:hint="eastAsia"/>
                <w:sz w:val="24"/>
                <w:szCs w:val="24"/>
              </w:rPr>
              <w:t>烘干机</w:t>
            </w:r>
          </w:p>
          <w:p w:rsidR="002711A5" w:rsidRDefault="002711A5" w:rsidP="00972476">
            <w:r w:rsidRPr="00093439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093439">
              <w:rPr>
                <w:rFonts w:ascii="宋体" w:hAnsi="宋体" w:cs="宋体"/>
                <w:sz w:val="24"/>
                <w:szCs w:val="24"/>
              </w:rPr>
              <w:t>25</w:t>
            </w:r>
            <w:r w:rsidRPr="00093439">
              <w:rPr>
                <w:rFonts w:ascii="宋体" w:hAnsi="宋体" w:cs="宋体" w:hint="eastAsia"/>
                <w:sz w:val="24"/>
                <w:szCs w:val="24"/>
              </w:rPr>
              <w:t>公斤）</w:t>
            </w:r>
          </w:p>
        </w:tc>
        <w:tc>
          <w:tcPr>
            <w:tcW w:w="6480" w:type="dxa"/>
          </w:tcPr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sz w:val="24"/>
                <w:szCs w:val="24"/>
              </w:rPr>
              <w:t>低能耗快速烘干，安全可靠且使用简单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/>
                <w:sz w:val="24"/>
                <w:szCs w:val="24"/>
              </w:rPr>
              <w:t>1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、内筒采用进口优质不锈钢制作，烘干过程全自动电脑控制，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2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、采用自动温度控制装置，确保按所选温度恒温烘干衣物。</w:t>
            </w:r>
            <w:r w:rsidRPr="00093439"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、大叶片风机，确保风机不被毛绒堵塞。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大面积毛绒收集网器，方便清扫毛绒。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转笼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D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H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（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mm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953*772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电机功率：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1.1KW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电加热功率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: 23KW</w:t>
            </w:r>
          </w:p>
          <w:p w:rsidR="002711A5" w:rsidRPr="0072279E" w:rsidRDefault="002711A5" w:rsidP="00972476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外形尺寸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为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:980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120</w:t>
            </w:r>
            <w:r w:rsidRPr="00093439">
              <w:rPr>
                <w:rFonts w:ascii="宋体" w:cs="宋体"/>
                <w:color w:val="000000"/>
                <w:sz w:val="24"/>
                <w:szCs w:val="24"/>
              </w:rPr>
              <w:t>0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191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0mm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50mm)</w:t>
            </w:r>
          </w:p>
        </w:tc>
        <w:tc>
          <w:tcPr>
            <w:tcW w:w="720" w:type="dxa"/>
          </w:tcPr>
          <w:p w:rsidR="002711A5" w:rsidRDefault="002711A5">
            <w:r>
              <w:t>2</w:t>
            </w:r>
            <w:r w:rsidRPr="00093439">
              <w:rPr>
                <w:rFonts w:cs="宋体" w:hint="eastAsia"/>
              </w:rPr>
              <w:t>台</w:t>
            </w:r>
          </w:p>
        </w:tc>
      </w:tr>
      <w:tr w:rsidR="002711A5">
        <w:tc>
          <w:tcPr>
            <w:tcW w:w="648" w:type="dxa"/>
          </w:tcPr>
          <w:p w:rsidR="002711A5" w:rsidRDefault="002711A5">
            <w:r>
              <w:t>3</w:t>
            </w:r>
          </w:p>
        </w:tc>
        <w:tc>
          <w:tcPr>
            <w:tcW w:w="1080" w:type="dxa"/>
          </w:tcPr>
          <w:p w:rsidR="002711A5" w:rsidRDefault="002711A5">
            <w:r>
              <w:rPr>
                <w:rFonts w:ascii="宋体" w:hAnsi="宋体" w:cs="宋体" w:hint="eastAsia"/>
                <w:sz w:val="24"/>
                <w:szCs w:val="24"/>
              </w:rPr>
              <w:t>自</w:t>
            </w:r>
            <w:r w:rsidRPr="00093439">
              <w:rPr>
                <w:rFonts w:ascii="宋体" w:hAnsi="宋体" w:cs="宋体" w:hint="eastAsia"/>
                <w:sz w:val="24"/>
                <w:szCs w:val="24"/>
              </w:rPr>
              <w:t>吸鼓风烫台加熨斗</w:t>
            </w:r>
          </w:p>
        </w:tc>
        <w:tc>
          <w:tcPr>
            <w:tcW w:w="6480" w:type="dxa"/>
          </w:tcPr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采用不锈钢网架，不生锈、耐久、寿命长。冲孔透气泡棉，透气佳，吸风力强劲。噪音低于一般产品，操作者不易疲劳，可附加配备如：电热管，排风管、挂钩，抽吹风两用，选择性高。主要用于服装半成品及成品的吸湿定型，是提高服装加工质量及档次的理想设备。同时具有吸风和吹风功能，吸风时可以将衣料吸附在烫模或台面上；抽出衣料中的水分和蒸汽，使衣料迅速冷却定型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;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吹风时能够迅速地将吸附在台面的衣料吹起，使风托住衣料，在空中熨烫布料，不使布料产生镜面现象。配有高速电机，吸风力强、抽湿速度快、冷却定型牢固持久。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电源：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220V/1PH  220V/3PH/50HZ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电机功率：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0.55kw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吸风压强≥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150Pa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台面规格：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800*1500mm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10mm)</w:t>
            </w:r>
          </w:p>
          <w:p w:rsidR="002711A5" w:rsidRDefault="002711A5" w:rsidP="00972476"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转速：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1400r/min</w:t>
            </w:r>
          </w:p>
        </w:tc>
        <w:tc>
          <w:tcPr>
            <w:tcW w:w="720" w:type="dxa"/>
          </w:tcPr>
          <w:p w:rsidR="002711A5" w:rsidRDefault="002711A5">
            <w:r>
              <w:t>2</w:t>
            </w:r>
            <w:r w:rsidRPr="00093439">
              <w:rPr>
                <w:rFonts w:cs="宋体" w:hint="eastAsia"/>
              </w:rPr>
              <w:t>台</w:t>
            </w:r>
          </w:p>
        </w:tc>
      </w:tr>
      <w:tr w:rsidR="002711A5">
        <w:tc>
          <w:tcPr>
            <w:tcW w:w="648" w:type="dxa"/>
          </w:tcPr>
          <w:p w:rsidR="002711A5" w:rsidRDefault="002711A5">
            <w:r>
              <w:t>4</w:t>
            </w:r>
          </w:p>
        </w:tc>
        <w:tc>
          <w:tcPr>
            <w:tcW w:w="1080" w:type="dxa"/>
          </w:tcPr>
          <w:p w:rsidR="002711A5" w:rsidRPr="00093439" w:rsidRDefault="002711A5" w:rsidP="00093439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sz w:val="24"/>
                <w:szCs w:val="24"/>
              </w:rPr>
              <w:t>全自动蒸汽发生器</w:t>
            </w:r>
          </w:p>
          <w:p w:rsidR="002711A5" w:rsidRDefault="002711A5" w:rsidP="00972476">
            <w:r w:rsidRPr="00093439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093439">
              <w:rPr>
                <w:rFonts w:ascii="宋体" w:hAnsi="宋体" w:cs="宋体"/>
                <w:sz w:val="24"/>
                <w:szCs w:val="24"/>
              </w:rPr>
              <w:t>18KW</w:t>
            </w:r>
            <w:r w:rsidRPr="00093439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6480" w:type="dxa"/>
          </w:tcPr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18KW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全自动蒸气发生器。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具有压力容器证书，故障自动检测。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可配套人像精整机和蒸气熨斗等设备使用蒸气，也可单独使用。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额定蒸发量：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24kg/h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额定蒸气压力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MPa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0.4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2711A5" w:rsidRPr="0072279E" w:rsidRDefault="002711A5" w:rsidP="00972476"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外形尺寸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为：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780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500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1200mm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10mm)</w:t>
            </w:r>
          </w:p>
        </w:tc>
        <w:tc>
          <w:tcPr>
            <w:tcW w:w="720" w:type="dxa"/>
          </w:tcPr>
          <w:p w:rsidR="002711A5" w:rsidRDefault="002711A5">
            <w:r>
              <w:t>2</w:t>
            </w:r>
            <w:r w:rsidRPr="00093439">
              <w:rPr>
                <w:rFonts w:cs="宋体" w:hint="eastAsia"/>
              </w:rPr>
              <w:t>台</w:t>
            </w:r>
          </w:p>
        </w:tc>
      </w:tr>
      <w:tr w:rsidR="002711A5">
        <w:tc>
          <w:tcPr>
            <w:tcW w:w="648" w:type="dxa"/>
          </w:tcPr>
          <w:p w:rsidR="002711A5" w:rsidRDefault="002711A5">
            <w:r>
              <w:t>5</w:t>
            </w:r>
          </w:p>
        </w:tc>
        <w:tc>
          <w:tcPr>
            <w:tcW w:w="1080" w:type="dxa"/>
          </w:tcPr>
          <w:p w:rsidR="002711A5" w:rsidRDefault="002711A5">
            <w:r w:rsidRPr="00093439">
              <w:rPr>
                <w:rFonts w:ascii="宋体" w:hAnsi="宋体" w:cs="宋体" w:hint="eastAsia"/>
                <w:sz w:val="24"/>
                <w:szCs w:val="24"/>
              </w:rPr>
              <w:t>自动立体包装机</w:t>
            </w:r>
          </w:p>
        </w:tc>
        <w:tc>
          <w:tcPr>
            <w:tcW w:w="6480" w:type="dxa"/>
          </w:tcPr>
          <w:p w:rsidR="002711A5" w:rsidRPr="00093439" w:rsidRDefault="002711A5" w:rsidP="00093439">
            <w:pPr>
              <w:spacing w:line="340" w:lineRule="exact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将干洗整洁后的服装连同衣架套入塑料薄膜中后，在上端或上、下端同时进行热合粘贴和切断。</w:t>
            </w:r>
          </w:p>
          <w:p w:rsidR="002711A5" w:rsidRPr="00093439" w:rsidRDefault="002711A5" w:rsidP="00093439">
            <w:pPr>
              <w:spacing w:line="340" w:lineRule="exact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落地式、塑料袋包装可任意调节长度。适用于衬衣、风雨衣、西裤、西服及各种挂式时装的包装，进口切刀。</w:t>
            </w:r>
          </w:p>
          <w:p w:rsidR="002711A5" w:rsidRPr="00093439" w:rsidRDefault="002711A5" w:rsidP="00093439">
            <w:pPr>
              <w:spacing w:line="340" w:lineRule="exact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功率：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200w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2711A5" w:rsidRPr="00093439" w:rsidRDefault="002711A5" w:rsidP="00093439">
            <w:pPr>
              <w:spacing w:line="340" w:lineRule="exact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电压：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220V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2711A5" w:rsidRPr="0072279E" w:rsidRDefault="002711A5" w:rsidP="00972476"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包装尺寸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为：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870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650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1900mm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10mm)</w:t>
            </w:r>
          </w:p>
        </w:tc>
        <w:tc>
          <w:tcPr>
            <w:tcW w:w="720" w:type="dxa"/>
          </w:tcPr>
          <w:p w:rsidR="002711A5" w:rsidRDefault="002711A5">
            <w:r>
              <w:t>1</w:t>
            </w:r>
            <w:r w:rsidRPr="00093439">
              <w:rPr>
                <w:rFonts w:cs="宋体" w:hint="eastAsia"/>
              </w:rPr>
              <w:t>台</w:t>
            </w:r>
          </w:p>
        </w:tc>
      </w:tr>
      <w:tr w:rsidR="002711A5">
        <w:tc>
          <w:tcPr>
            <w:tcW w:w="648" w:type="dxa"/>
          </w:tcPr>
          <w:p w:rsidR="002711A5" w:rsidRDefault="002711A5" w:rsidP="00972476">
            <w:r>
              <w:t>6</w:t>
            </w:r>
          </w:p>
        </w:tc>
        <w:tc>
          <w:tcPr>
            <w:tcW w:w="1080" w:type="dxa"/>
            <w:vAlign w:val="center"/>
          </w:tcPr>
          <w:p w:rsidR="002711A5" w:rsidRPr="00093439" w:rsidRDefault="002711A5" w:rsidP="00093439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093439">
              <w:rPr>
                <w:rFonts w:ascii="宋体" w:hAnsi="宋体" w:cs="宋体"/>
                <w:sz w:val="24"/>
                <w:szCs w:val="24"/>
              </w:rPr>
              <w:t>U</w:t>
            </w:r>
            <w:r w:rsidRPr="00093439">
              <w:rPr>
                <w:rFonts w:ascii="宋体" w:hAnsi="宋体" w:cs="宋体" w:hint="eastAsia"/>
                <w:sz w:val="24"/>
                <w:szCs w:val="24"/>
              </w:rPr>
              <w:t>型</w:t>
            </w:r>
            <w:r>
              <w:rPr>
                <w:rFonts w:ascii="宋体" w:hAnsi="宋体" w:cs="宋体" w:hint="eastAsia"/>
                <w:sz w:val="24"/>
                <w:szCs w:val="24"/>
              </w:rPr>
              <w:t>全自动</w:t>
            </w:r>
            <w:r w:rsidRPr="00093439">
              <w:rPr>
                <w:rFonts w:ascii="宋体" w:hAnsi="宋体" w:cs="宋体" w:hint="eastAsia"/>
                <w:sz w:val="24"/>
                <w:szCs w:val="24"/>
              </w:rPr>
              <w:t>服装输送线</w:t>
            </w:r>
          </w:p>
        </w:tc>
        <w:tc>
          <w:tcPr>
            <w:tcW w:w="6480" w:type="dxa"/>
          </w:tcPr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U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字型结构，充分利用厂房空间，电脑数控，带围装置，可以与前台收款机联网，实现全自动上挂，取衣。进口转轮，进口电机。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噪间：≤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30D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b</w:t>
            </w:r>
          </w:p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挂数：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504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孔</w:t>
            </w:r>
          </w:p>
          <w:p w:rsidR="002711A5" w:rsidRDefault="002711A5" w:rsidP="00972476"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占地空间为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2880*2120*1950mm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10mm)</w:t>
            </w:r>
          </w:p>
        </w:tc>
        <w:tc>
          <w:tcPr>
            <w:tcW w:w="720" w:type="dxa"/>
          </w:tcPr>
          <w:p w:rsidR="002711A5" w:rsidRDefault="002711A5" w:rsidP="00972476">
            <w:r>
              <w:t>1</w:t>
            </w:r>
            <w:r w:rsidRPr="00093439">
              <w:rPr>
                <w:rFonts w:cs="宋体" w:hint="eastAsia"/>
              </w:rPr>
              <w:t>条</w:t>
            </w:r>
          </w:p>
        </w:tc>
      </w:tr>
      <w:tr w:rsidR="002711A5">
        <w:tc>
          <w:tcPr>
            <w:tcW w:w="648" w:type="dxa"/>
          </w:tcPr>
          <w:p w:rsidR="002711A5" w:rsidRDefault="002711A5" w:rsidP="00972476">
            <w:r>
              <w:t>7</w:t>
            </w:r>
          </w:p>
        </w:tc>
        <w:tc>
          <w:tcPr>
            <w:tcW w:w="1080" w:type="dxa"/>
          </w:tcPr>
          <w:p w:rsidR="002711A5" w:rsidRDefault="002711A5" w:rsidP="00972476">
            <w:r w:rsidRPr="00093439">
              <w:rPr>
                <w:rFonts w:ascii="宋体" w:hAnsi="宋体" w:cs="宋体" w:hint="eastAsia"/>
                <w:sz w:val="24"/>
                <w:szCs w:val="24"/>
              </w:rPr>
              <w:t>液晶电脑收银系统（网络版）</w:t>
            </w:r>
          </w:p>
        </w:tc>
        <w:tc>
          <w:tcPr>
            <w:tcW w:w="6480" w:type="dxa"/>
          </w:tcPr>
          <w:p w:rsidR="002711A5" w:rsidRDefault="002711A5" w:rsidP="00972476"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配置洗衣管理软件为网络版洗衣管理软件，具有完整的收衣、上挂、发货、客户管理、财务管理等功能，用户可随时在手机上自助查询衣物状态，洗涤记录等。传输线自动控制装置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CPU: Inter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酷睿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代处理器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,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固态硬盘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240G,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内存：四代内存，显示器：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>24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英寸液晶。一体式电脑，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 xml:space="preserve">80 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款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小票打印机，水洗唛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打印机，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</w:rPr>
              <w:t xml:space="preserve">2k 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</w:rPr>
              <w:t>高清摄像头，扫描枪。</w:t>
            </w:r>
          </w:p>
        </w:tc>
        <w:tc>
          <w:tcPr>
            <w:tcW w:w="720" w:type="dxa"/>
          </w:tcPr>
          <w:p w:rsidR="002711A5" w:rsidRDefault="002711A5" w:rsidP="00972476">
            <w:r>
              <w:t>1</w:t>
            </w:r>
            <w:r w:rsidRPr="00093439">
              <w:rPr>
                <w:rFonts w:cs="宋体" w:hint="eastAsia"/>
              </w:rPr>
              <w:t>套</w:t>
            </w:r>
          </w:p>
        </w:tc>
      </w:tr>
      <w:tr w:rsidR="002711A5">
        <w:tc>
          <w:tcPr>
            <w:tcW w:w="648" w:type="dxa"/>
          </w:tcPr>
          <w:p w:rsidR="002711A5" w:rsidRDefault="002711A5" w:rsidP="00972476">
            <w:r>
              <w:t>8</w:t>
            </w:r>
          </w:p>
        </w:tc>
        <w:tc>
          <w:tcPr>
            <w:tcW w:w="1080" w:type="dxa"/>
          </w:tcPr>
          <w:p w:rsidR="002711A5" w:rsidRDefault="002711A5" w:rsidP="00972476">
            <w:r w:rsidRPr="0009343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PE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布草车</w:t>
            </w:r>
          </w:p>
        </w:tc>
        <w:tc>
          <w:tcPr>
            <w:tcW w:w="6480" w:type="dxa"/>
          </w:tcPr>
          <w:p w:rsidR="002711A5" w:rsidRDefault="002711A5" w:rsidP="00972476">
            <w:r w:rsidRPr="0009343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PE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材质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 xml:space="preserve"> 1050*750*800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10mm)</w:t>
            </w:r>
          </w:p>
        </w:tc>
        <w:tc>
          <w:tcPr>
            <w:tcW w:w="720" w:type="dxa"/>
          </w:tcPr>
          <w:p w:rsidR="002711A5" w:rsidRDefault="002711A5" w:rsidP="00972476">
            <w:r>
              <w:t>2</w:t>
            </w:r>
            <w:r w:rsidRPr="00093439">
              <w:rPr>
                <w:rFonts w:cs="宋体" w:hint="eastAsia"/>
              </w:rPr>
              <w:t>个</w:t>
            </w:r>
          </w:p>
        </w:tc>
      </w:tr>
      <w:tr w:rsidR="002711A5">
        <w:tc>
          <w:tcPr>
            <w:tcW w:w="648" w:type="dxa"/>
          </w:tcPr>
          <w:p w:rsidR="002711A5" w:rsidRDefault="002711A5" w:rsidP="00972476">
            <w:r>
              <w:t>9</w:t>
            </w:r>
          </w:p>
        </w:tc>
        <w:tc>
          <w:tcPr>
            <w:tcW w:w="1080" w:type="dxa"/>
          </w:tcPr>
          <w:p w:rsidR="002711A5" w:rsidRDefault="002711A5" w:rsidP="00972476">
            <w:r w:rsidRPr="00093439">
              <w:rPr>
                <w:rFonts w:ascii="宋体" w:hAnsi="宋体" w:cs="宋体" w:hint="eastAsia"/>
                <w:sz w:val="24"/>
                <w:szCs w:val="24"/>
              </w:rPr>
              <w:t>挂衣车</w:t>
            </w:r>
          </w:p>
        </w:tc>
        <w:tc>
          <w:tcPr>
            <w:tcW w:w="6480" w:type="dxa"/>
          </w:tcPr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定制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304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不锈钢</w:t>
            </w:r>
          </w:p>
          <w:p w:rsidR="002711A5" w:rsidRDefault="002711A5" w:rsidP="00395715">
            <w:r w:rsidRPr="0009343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1500*500*1700mm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10mm)</w:t>
            </w:r>
          </w:p>
        </w:tc>
        <w:tc>
          <w:tcPr>
            <w:tcW w:w="720" w:type="dxa"/>
          </w:tcPr>
          <w:p w:rsidR="002711A5" w:rsidRDefault="002711A5" w:rsidP="00972476">
            <w:r>
              <w:t>2</w:t>
            </w:r>
            <w:r w:rsidRPr="00093439">
              <w:rPr>
                <w:rFonts w:cs="宋体" w:hint="eastAsia"/>
              </w:rPr>
              <w:t>个</w:t>
            </w:r>
          </w:p>
        </w:tc>
      </w:tr>
      <w:tr w:rsidR="002711A5">
        <w:tc>
          <w:tcPr>
            <w:tcW w:w="648" w:type="dxa"/>
          </w:tcPr>
          <w:p w:rsidR="002711A5" w:rsidRDefault="002711A5" w:rsidP="00972476">
            <w:r>
              <w:t>10</w:t>
            </w:r>
          </w:p>
        </w:tc>
        <w:tc>
          <w:tcPr>
            <w:tcW w:w="1080" w:type="dxa"/>
          </w:tcPr>
          <w:p w:rsidR="002711A5" w:rsidRDefault="002711A5" w:rsidP="00972476">
            <w:r w:rsidRPr="00093439">
              <w:rPr>
                <w:rFonts w:ascii="宋体" w:hAnsi="宋体" w:cs="宋体" w:hint="eastAsia"/>
                <w:sz w:val="24"/>
                <w:szCs w:val="24"/>
              </w:rPr>
              <w:t>双星水槽</w:t>
            </w:r>
          </w:p>
        </w:tc>
        <w:tc>
          <w:tcPr>
            <w:tcW w:w="6480" w:type="dxa"/>
          </w:tcPr>
          <w:p w:rsidR="002711A5" w:rsidRPr="00093439" w:rsidRDefault="002711A5" w:rsidP="000934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定制</w:t>
            </w:r>
            <w:r w:rsidRPr="0009343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304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不锈钢</w:t>
            </w:r>
          </w:p>
          <w:p w:rsidR="002711A5" w:rsidRDefault="002711A5" w:rsidP="00395715">
            <w:r w:rsidRPr="0009343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1800*750*850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10mm)</w:t>
            </w:r>
          </w:p>
        </w:tc>
        <w:tc>
          <w:tcPr>
            <w:tcW w:w="720" w:type="dxa"/>
          </w:tcPr>
          <w:p w:rsidR="002711A5" w:rsidRDefault="002711A5" w:rsidP="00972476">
            <w:r>
              <w:t>2</w:t>
            </w:r>
            <w:r w:rsidRPr="00093439">
              <w:rPr>
                <w:rFonts w:cs="宋体" w:hint="eastAsia"/>
              </w:rPr>
              <w:t>台</w:t>
            </w:r>
          </w:p>
        </w:tc>
      </w:tr>
      <w:tr w:rsidR="002711A5">
        <w:trPr>
          <w:trHeight w:val="678"/>
        </w:trPr>
        <w:tc>
          <w:tcPr>
            <w:tcW w:w="648" w:type="dxa"/>
          </w:tcPr>
          <w:p w:rsidR="002711A5" w:rsidRDefault="002711A5" w:rsidP="00972476">
            <w:r>
              <w:t>11</w:t>
            </w:r>
          </w:p>
        </w:tc>
        <w:tc>
          <w:tcPr>
            <w:tcW w:w="1080" w:type="dxa"/>
          </w:tcPr>
          <w:p w:rsidR="002711A5" w:rsidRDefault="002711A5" w:rsidP="00972476">
            <w:r w:rsidRPr="00093439">
              <w:rPr>
                <w:rFonts w:ascii="宋体" w:hAnsi="宋体" w:cs="宋体" w:hint="eastAsia"/>
                <w:color w:val="000000"/>
                <w:kern w:val="0"/>
              </w:rPr>
              <w:t>整套设备卸车就位费</w:t>
            </w:r>
          </w:p>
        </w:tc>
        <w:tc>
          <w:tcPr>
            <w:tcW w:w="6480" w:type="dxa"/>
          </w:tcPr>
          <w:p w:rsidR="002711A5" w:rsidRDefault="002711A5" w:rsidP="00972476"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整套设备卸车就位费</w:t>
            </w:r>
          </w:p>
        </w:tc>
        <w:tc>
          <w:tcPr>
            <w:tcW w:w="720" w:type="dxa"/>
          </w:tcPr>
          <w:p w:rsidR="002711A5" w:rsidRDefault="002711A5" w:rsidP="00972476">
            <w:r>
              <w:t>1</w:t>
            </w:r>
            <w:r w:rsidRPr="00093439">
              <w:rPr>
                <w:rFonts w:cs="宋体" w:hint="eastAsia"/>
              </w:rPr>
              <w:t>项</w:t>
            </w:r>
          </w:p>
        </w:tc>
      </w:tr>
      <w:tr w:rsidR="002711A5">
        <w:tc>
          <w:tcPr>
            <w:tcW w:w="648" w:type="dxa"/>
          </w:tcPr>
          <w:p w:rsidR="002711A5" w:rsidRDefault="002711A5" w:rsidP="00972476">
            <w:r>
              <w:t>12</w:t>
            </w:r>
          </w:p>
        </w:tc>
        <w:tc>
          <w:tcPr>
            <w:tcW w:w="1080" w:type="dxa"/>
          </w:tcPr>
          <w:p w:rsidR="002711A5" w:rsidRPr="00093439" w:rsidRDefault="002711A5" w:rsidP="00972476">
            <w:pPr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水电、</w:t>
            </w:r>
            <w:r w:rsidRPr="00093439">
              <w:rPr>
                <w:rFonts w:ascii="宋体" w:hAnsi="宋体" w:cs="宋体" w:hint="eastAsia"/>
                <w:color w:val="000000"/>
                <w:kern w:val="0"/>
              </w:rPr>
              <w:t>蒸汽管道及风管安装</w:t>
            </w:r>
          </w:p>
        </w:tc>
        <w:tc>
          <w:tcPr>
            <w:tcW w:w="6480" w:type="dxa"/>
          </w:tcPr>
          <w:p w:rsidR="002711A5" w:rsidRPr="00093439" w:rsidRDefault="002711A5" w:rsidP="00972476">
            <w:pPr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水电、</w:t>
            </w:r>
            <w:r w:rsidRPr="0009343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蒸汽管、保温、风管、排水管材料及安装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720" w:type="dxa"/>
          </w:tcPr>
          <w:p w:rsidR="002711A5" w:rsidRDefault="002711A5" w:rsidP="00972476">
            <w:r>
              <w:t>1</w:t>
            </w:r>
            <w:r w:rsidRPr="00093439">
              <w:rPr>
                <w:rFonts w:cs="宋体" w:hint="eastAsia"/>
              </w:rPr>
              <w:t>项</w:t>
            </w:r>
          </w:p>
        </w:tc>
      </w:tr>
    </w:tbl>
    <w:p w:rsidR="002711A5" w:rsidRDefault="002711A5" w:rsidP="007366FC"/>
    <w:sectPr w:rsidR="002711A5" w:rsidSect="00754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1A5" w:rsidRDefault="002711A5" w:rsidP="008046F8">
      <w:r>
        <w:separator/>
      </w:r>
    </w:p>
  </w:endnote>
  <w:endnote w:type="continuationSeparator" w:id="0">
    <w:p w:rsidR="002711A5" w:rsidRDefault="002711A5" w:rsidP="00804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1A5" w:rsidRDefault="002711A5" w:rsidP="008046F8">
      <w:r>
        <w:separator/>
      </w:r>
    </w:p>
  </w:footnote>
  <w:footnote w:type="continuationSeparator" w:id="0">
    <w:p w:rsidR="002711A5" w:rsidRDefault="002711A5" w:rsidP="00804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07C"/>
    <w:rsid w:val="000008D0"/>
    <w:rsid w:val="0003607C"/>
    <w:rsid w:val="00092AAE"/>
    <w:rsid w:val="00093439"/>
    <w:rsid w:val="0013330C"/>
    <w:rsid w:val="001601B4"/>
    <w:rsid w:val="001B16CE"/>
    <w:rsid w:val="00236E12"/>
    <w:rsid w:val="002711A5"/>
    <w:rsid w:val="00276110"/>
    <w:rsid w:val="00284D9F"/>
    <w:rsid w:val="002E18E8"/>
    <w:rsid w:val="0030395B"/>
    <w:rsid w:val="00325A5D"/>
    <w:rsid w:val="00344DA5"/>
    <w:rsid w:val="003504D0"/>
    <w:rsid w:val="003709D9"/>
    <w:rsid w:val="0039404D"/>
    <w:rsid w:val="00395715"/>
    <w:rsid w:val="003D6EB7"/>
    <w:rsid w:val="003E72C2"/>
    <w:rsid w:val="003F0194"/>
    <w:rsid w:val="004719F1"/>
    <w:rsid w:val="00520B0A"/>
    <w:rsid w:val="00537D33"/>
    <w:rsid w:val="005D6913"/>
    <w:rsid w:val="005F1EFD"/>
    <w:rsid w:val="006904E5"/>
    <w:rsid w:val="006D39BB"/>
    <w:rsid w:val="0072279E"/>
    <w:rsid w:val="007366FC"/>
    <w:rsid w:val="007541E9"/>
    <w:rsid w:val="0080271C"/>
    <w:rsid w:val="008046F8"/>
    <w:rsid w:val="008C6D70"/>
    <w:rsid w:val="008E6389"/>
    <w:rsid w:val="009514DC"/>
    <w:rsid w:val="00972476"/>
    <w:rsid w:val="009771A9"/>
    <w:rsid w:val="00A13D26"/>
    <w:rsid w:val="00BB5263"/>
    <w:rsid w:val="00BD16F6"/>
    <w:rsid w:val="00BF7F00"/>
    <w:rsid w:val="00C542E7"/>
    <w:rsid w:val="00C614B3"/>
    <w:rsid w:val="00C61EE1"/>
    <w:rsid w:val="00C95312"/>
    <w:rsid w:val="00CB2155"/>
    <w:rsid w:val="00CD54E9"/>
    <w:rsid w:val="00D11271"/>
    <w:rsid w:val="00D32F5E"/>
    <w:rsid w:val="00D331BE"/>
    <w:rsid w:val="00E025DA"/>
    <w:rsid w:val="00E26E53"/>
    <w:rsid w:val="00E44384"/>
    <w:rsid w:val="00E5443E"/>
    <w:rsid w:val="00E744EE"/>
    <w:rsid w:val="00E8631E"/>
    <w:rsid w:val="00E869D1"/>
    <w:rsid w:val="00EB1BAB"/>
    <w:rsid w:val="00EC5F93"/>
    <w:rsid w:val="00F57CF6"/>
    <w:rsid w:val="00FA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F8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4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46F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046F8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46F8"/>
    <w:rPr>
      <w:sz w:val="18"/>
      <w:szCs w:val="18"/>
    </w:rPr>
  </w:style>
  <w:style w:type="table" w:styleId="TableGrid">
    <w:name w:val="Table Grid"/>
    <w:basedOn w:val="TableNormal"/>
    <w:uiPriority w:val="99"/>
    <w:locked/>
    <w:rsid w:val="00972476"/>
    <w:pPr>
      <w:widowControl w:val="0"/>
      <w:jc w:val="both"/>
    </w:pPr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3</Pages>
  <Words>329</Words>
  <Characters>1880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Bob</dc:creator>
  <cp:keywords/>
  <dc:description/>
  <cp:lastModifiedBy>微软用户</cp:lastModifiedBy>
  <cp:revision>13</cp:revision>
  <cp:lastPrinted>2020-12-17T01:40:00Z</cp:lastPrinted>
  <dcterms:created xsi:type="dcterms:W3CDTF">2020-11-18T03:02:00Z</dcterms:created>
  <dcterms:modified xsi:type="dcterms:W3CDTF">2020-12-17T01:43:00Z</dcterms:modified>
</cp:coreProperties>
</file>