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44"/>
          <w:szCs w:val="44"/>
          <w:shd w:val="clear" w:fill="FFFFFF"/>
          <w:lang w:val="en-US" w:eastAsia="zh-CN" w:bidi="ar"/>
        </w:rPr>
        <w:t>福建省永安市新立工贸有限责任公司生产指挥调度中心项目设计方案征集公告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尊敬的供应商/设计单位：</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lang w:val="en-US" w:eastAsia="zh-CN"/>
        </w:rPr>
        <w:t>根据工作实际需要，为进一步提升生产安全，保障本单位调度效率和指挥准确度，获取最优质的项目设计方案。永安市新立工贸有限责任公司生产指挥调度中心设计方案进行公开征集，现将有关事项公告如下。</w:t>
      </w:r>
      <w:r>
        <w:rPr>
          <w:rFonts w:hint="eastAsia" w:ascii="方正仿宋_GB2312" w:hAnsi="方正仿宋_GB2312" w:eastAsia="方正仿宋_GB2312" w:cs="方正仿宋_GB2312"/>
          <w:sz w:val="30"/>
          <w:szCs w:val="30"/>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一、项目概况</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rPr>
        <w:t>项目名称：</w:t>
      </w:r>
      <w:r>
        <w:rPr>
          <w:rFonts w:hint="eastAsia" w:ascii="方正仿宋_GB2312" w:hAnsi="方正仿宋_GB2312" w:eastAsia="方正仿宋_GB2312" w:cs="方正仿宋_GB2312"/>
          <w:sz w:val="30"/>
          <w:szCs w:val="30"/>
          <w:lang w:val="en-US" w:eastAsia="zh-CN"/>
        </w:rPr>
        <w:t>永安市新立工贸有限责任公司生产指挥调度中心建设项目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lang w:val="en-US" w:eastAsia="zh-CN"/>
        </w:rPr>
        <w:t>2.</w:t>
      </w:r>
      <w:r>
        <w:rPr>
          <w:rFonts w:hint="eastAsia" w:ascii="方正仿宋_GB2312" w:hAnsi="方正仿宋_GB2312" w:eastAsia="方正仿宋_GB2312" w:cs="方正仿宋_GB2312"/>
          <w:sz w:val="30"/>
          <w:szCs w:val="30"/>
        </w:rPr>
        <w:t>项目地点：福建省永安市大洲后</w:t>
      </w:r>
      <w:r>
        <w:rPr>
          <w:rFonts w:hint="eastAsia" w:ascii="方正仿宋_GB2312" w:hAnsi="方正仿宋_GB2312" w:eastAsia="方正仿宋_GB2312" w:cs="方正仿宋_GB2312"/>
          <w:sz w:val="30"/>
          <w:szCs w:val="30"/>
          <w:lang w:val="en-US" w:eastAsia="zh-CN"/>
        </w:rPr>
        <w:t>26号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 项目内容：对</w:t>
      </w:r>
      <w:r>
        <w:rPr>
          <w:rFonts w:hint="eastAsia" w:ascii="方正仿宋_GB2312" w:hAnsi="方正仿宋_GB2312" w:eastAsia="方正仿宋_GB2312" w:cs="方正仿宋_GB2312"/>
          <w:sz w:val="30"/>
          <w:szCs w:val="30"/>
          <w:lang w:val="en-US" w:eastAsia="zh-CN"/>
        </w:rPr>
        <w:t>新建大楼建设指挥调度中心</w:t>
      </w:r>
      <w:r>
        <w:rPr>
          <w:rFonts w:hint="eastAsia" w:ascii="方正仿宋_GB2312" w:hAnsi="方正仿宋_GB2312" w:eastAsia="方正仿宋_GB2312" w:cs="方正仿宋_GB2312"/>
          <w:sz w:val="30"/>
          <w:szCs w:val="30"/>
        </w:rPr>
        <w:t>，包括但不限于：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 大屏显示系统</w:t>
      </w: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lang w:val="en-US" w:eastAsia="zh-CN"/>
        </w:rPr>
        <w:t>满足实际工作需求及视频播放要求</w:t>
      </w:r>
      <w:r>
        <w:rPr>
          <w:rFonts w:hint="eastAsia" w:ascii="方正仿宋_GB2312" w:hAnsi="方正仿宋_GB2312" w:eastAsia="方正仿宋_GB2312" w:cs="方正仿宋_GB2312"/>
          <w:sz w:val="30"/>
          <w:szCs w:val="30"/>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 分布式视频系统</w:t>
      </w: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lang w:val="en-US" w:eastAsia="zh-CN"/>
        </w:rPr>
        <w:t>统一源管理，实现一机多屏及多机一屏操作</w:t>
      </w:r>
      <w:r>
        <w:rPr>
          <w:rFonts w:hint="eastAsia" w:ascii="方正仿宋_GB2312" w:hAnsi="方正仿宋_GB2312" w:eastAsia="方正仿宋_GB2312" w:cs="方正仿宋_GB2312"/>
          <w:sz w:val="30"/>
          <w:szCs w:val="30"/>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 音频扩声系统</w:t>
      </w: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lang w:val="en-US" w:eastAsia="zh-CN"/>
        </w:rPr>
        <w:t>满足现场实际需求</w:t>
      </w:r>
      <w:r>
        <w:rPr>
          <w:rFonts w:hint="eastAsia" w:ascii="方正仿宋_GB2312" w:hAnsi="方正仿宋_GB2312" w:eastAsia="方正仿宋_GB2312" w:cs="方正仿宋_GB2312"/>
          <w:sz w:val="30"/>
          <w:szCs w:val="30"/>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 数字会议系统</w:t>
      </w: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lang w:val="en-US" w:eastAsia="zh-CN"/>
        </w:rPr>
        <w:t>充分发挥现代化会议优点，省时省材省力</w:t>
      </w:r>
      <w:r>
        <w:rPr>
          <w:rFonts w:hint="eastAsia" w:ascii="方正仿宋_GB2312" w:hAnsi="方正仿宋_GB2312" w:eastAsia="方正仿宋_GB2312" w:cs="方正仿宋_GB2312"/>
          <w:sz w:val="30"/>
          <w:szCs w:val="30"/>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rPr>
        <w:t xml:space="preserve">   - 网络视频会议</w:t>
      </w: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lang w:val="en-US" w:eastAsia="zh-CN"/>
        </w:rPr>
        <w:t>不低于原有标准；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rPr>
        <w:t xml:space="preserve">   - </w:t>
      </w:r>
      <w:r>
        <w:rPr>
          <w:rFonts w:hint="eastAsia" w:ascii="方正仿宋_GB2312" w:hAnsi="方正仿宋_GB2312" w:eastAsia="方正仿宋_GB2312" w:cs="方正仿宋_GB2312"/>
          <w:sz w:val="30"/>
          <w:szCs w:val="30"/>
          <w:lang w:val="en-US" w:eastAsia="zh-CN"/>
        </w:rPr>
        <w:t>安全系统，加固安全边界，提高安全围栏；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-计算机网络，对新大楼网络进行分解深化，并入主网；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-综合布线、配套设施、机房建设、装修工程。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二、征集对象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 资质要求：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rPr>
        <w:t xml:space="preserve">   - 具有独立法人资格，具</w:t>
      </w:r>
      <w:r>
        <w:rPr>
          <w:rFonts w:hint="eastAsia" w:ascii="方正仿宋_GB2312" w:hAnsi="方正仿宋_GB2312" w:eastAsia="方正仿宋_GB2312" w:cs="方正仿宋_GB2312"/>
          <w:sz w:val="30"/>
          <w:szCs w:val="30"/>
          <w:lang w:val="en-US" w:eastAsia="zh-CN"/>
        </w:rPr>
        <w:t>备有效的营业执照；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 xml:space="preserve">   - 具备电子与智能化工程专业承包贰级及以上；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 xml:space="preserve">   - 有下列情形者不得参加报名或报名材料无效：</w:t>
      </w:r>
    </w:p>
    <w:p>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①凡是不按规定提交报名文件、以往与业主有纠纷或者与业主单位有隶属关系、关联以及利害关系的；</w:t>
      </w:r>
    </w:p>
    <w:p>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②报名单位已收到破产申请或已明显无力清偿债务，商业或职业过程中违反国家法律，提供歪曲事实的信息或虚假证明等；</w:t>
      </w:r>
    </w:p>
    <w:p>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③报名单位实质上不符合上述资格，已提交报名文件或已开展技术服务，一经查证业主可以随时取消其报名和设计资格，同时对报名单位的一切损失不负任何责任。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2. </w:t>
      </w:r>
      <w:r>
        <w:rPr>
          <w:rFonts w:hint="eastAsia" w:ascii="方正仿宋_GB2312" w:hAnsi="方正仿宋_GB2312" w:eastAsia="方正仿宋_GB2312" w:cs="方正仿宋_GB2312"/>
          <w:sz w:val="30"/>
          <w:szCs w:val="30"/>
          <w:lang w:val="en-US" w:eastAsia="zh-CN"/>
        </w:rPr>
        <w:t>报名需要提交的相关材料</w:t>
      </w:r>
      <w:r>
        <w:rPr>
          <w:rFonts w:hint="eastAsia" w:ascii="方正仿宋_GB2312" w:hAnsi="方正仿宋_GB2312" w:eastAsia="方正仿宋_GB2312" w:cs="方正仿宋_GB2312"/>
          <w:sz w:val="30"/>
          <w:szCs w:val="30"/>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00" w:firstLineChars="200"/>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报名申请（格式自拟）；</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00" w:firstLineChars="200"/>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经办人身份证明（复印件加盖公章）；</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00" w:firstLineChars="200"/>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经应征单位法人代表签署的，指派上述经办人前来报名的授权书（复印件加盖公章）；</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00" w:firstLineChars="200"/>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法人证书、营业执照、资质证书、获奖证书等文件（复印件加盖公章）；</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00" w:firstLineChars="200"/>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拟参加本项目的主要设计师和技术人员名单、资格证明及相关经历（复印件加盖公章）；</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00" w:firstLineChars="200"/>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如被选定为中选单位承担下一步设计任务，不再另行增加与本次设计相关的任何费用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00" w:firstLineChars="200"/>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lang w:val="en-US" w:eastAsia="zh-CN"/>
        </w:rPr>
        <w:t>资料按要求顺序装订成册，加盖单位公章，法定代表人签名，密封后在封面规范填写项目名称、报名单位。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三、方案要求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 设计方案内容：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 </w:t>
      </w:r>
      <w:r>
        <w:rPr>
          <w:rFonts w:hint="eastAsia" w:ascii="方正仿宋_GB2312" w:hAnsi="方正仿宋_GB2312" w:eastAsia="方正仿宋_GB2312" w:cs="方正仿宋_GB2312"/>
          <w:sz w:val="30"/>
          <w:szCs w:val="30"/>
          <w:lang w:val="en-US" w:eastAsia="zh-CN"/>
        </w:rPr>
        <w:t>需求</w:t>
      </w:r>
      <w:r>
        <w:rPr>
          <w:rFonts w:hint="eastAsia" w:ascii="方正仿宋_GB2312" w:hAnsi="方正仿宋_GB2312" w:eastAsia="方正仿宋_GB2312" w:cs="方正仿宋_GB2312"/>
          <w:sz w:val="30"/>
          <w:szCs w:val="30"/>
        </w:rPr>
        <w:t>分析：包括</w:t>
      </w:r>
      <w:r>
        <w:rPr>
          <w:rFonts w:hint="eastAsia" w:ascii="方正仿宋_GB2312" w:hAnsi="方正仿宋_GB2312" w:eastAsia="方正仿宋_GB2312" w:cs="方正仿宋_GB2312"/>
          <w:sz w:val="30"/>
          <w:szCs w:val="30"/>
          <w:lang w:val="en-US" w:eastAsia="zh-CN"/>
        </w:rPr>
        <w:t>现有使用人员工作范围</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sz w:val="30"/>
          <w:szCs w:val="30"/>
          <w:lang w:val="en-US" w:eastAsia="zh-CN"/>
        </w:rPr>
        <w:t>单位业务逻辑</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sz w:val="30"/>
          <w:szCs w:val="30"/>
          <w:lang w:val="en-US" w:eastAsia="zh-CN"/>
        </w:rPr>
        <w:t>使用人职责注意事项</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sz w:val="30"/>
          <w:szCs w:val="30"/>
          <w:lang w:val="en-US" w:eastAsia="zh-CN"/>
        </w:rPr>
        <w:t>使用人员建设需求意向、</w:t>
      </w:r>
      <w:r>
        <w:rPr>
          <w:rFonts w:hint="eastAsia" w:ascii="方正仿宋_GB2312" w:hAnsi="方正仿宋_GB2312" w:eastAsia="方正仿宋_GB2312" w:cs="方正仿宋_GB2312"/>
          <w:sz w:val="30"/>
          <w:szCs w:val="30"/>
        </w:rPr>
        <w:t>存在问题等；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rPr>
        <w:t xml:space="preserve">   - </w:t>
      </w:r>
      <w:r>
        <w:rPr>
          <w:rFonts w:hint="eastAsia" w:ascii="方正仿宋_GB2312" w:hAnsi="方正仿宋_GB2312" w:eastAsia="方正仿宋_GB2312" w:cs="方正仿宋_GB2312"/>
          <w:sz w:val="30"/>
          <w:szCs w:val="30"/>
          <w:lang w:val="en-US" w:eastAsia="zh-CN"/>
        </w:rPr>
        <w:t>建设</w:t>
      </w:r>
      <w:r>
        <w:rPr>
          <w:rFonts w:hint="eastAsia" w:ascii="方正仿宋_GB2312" w:hAnsi="方正仿宋_GB2312" w:eastAsia="方正仿宋_GB2312" w:cs="方正仿宋_GB2312"/>
          <w:sz w:val="30"/>
          <w:szCs w:val="30"/>
        </w:rPr>
        <w:t>目标：明确改</w:t>
      </w:r>
      <w:r>
        <w:rPr>
          <w:rFonts w:hint="eastAsia" w:ascii="方正仿宋_GB2312" w:hAnsi="方正仿宋_GB2312" w:eastAsia="方正仿宋_GB2312" w:cs="方正仿宋_GB2312"/>
          <w:sz w:val="30"/>
          <w:szCs w:val="30"/>
          <w:lang w:val="en-US" w:eastAsia="zh-CN"/>
        </w:rPr>
        <w:t>建设</w:t>
      </w:r>
      <w:r>
        <w:rPr>
          <w:rFonts w:hint="eastAsia" w:ascii="方正仿宋_GB2312" w:hAnsi="方正仿宋_GB2312" w:eastAsia="方正仿宋_GB2312" w:cs="方正仿宋_GB2312"/>
          <w:sz w:val="30"/>
          <w:szCs w:val="30"/>
          <w:highlight w:val="none"/>
          <w:lang w:val="en-US" w:eastAsia="zh-CN"/>
        </w:rPr>
        <w:t>后</w:t>
      </w:r>
      <w:r>
        <w:rPr>
          <w:rFonts w:hint="eastAsia" w:ascii="方正仿宋_GB2312" w:hAnsi="方正仿宋_GB2312" w:eastAsia="方正仿宋_GB2312" w:cs="方正仿宋_GB2312"/>
          <w:sz w:val="30"/>
          <w:szCs w:val="30"/>
          <w:highlight w:val="none"/>
        </w:rPr>
        <w:t>促进指挥中心工作效能提升、</w:t>
      </w:r>
      <w:r>
        <w:rPr>
          <w:rFonts w:hint="eastAsia" w:ascii="方正仿宋_GB2312" w:hAnsi="方正仿宋_GB2312" w:eastAsia="方正仿宋_GB2312" w:cs="方正仿宋_GB2312"/>
          <w:sz w:val="30"/>
          <w:szCs w:val="30"/>
          <w:highlight w:val="none"/>
          <w:lang w:val="en-US" w:eastAsia="zh-CN"/>
        </w:rPr>
        <w:t>质量</w:t>
      </w:r>
      <w:r>
        <w:rPr>
          <w:rFonts w:hint="eastAsia" w:ascii="方正仿宋_GB2312" w:hAnsi="方正仿宋_GB2312" w:eastAsia="方正仿宋_GB2312" w:cs="方正仿宋_GB2312"/>
          <w:sz w:val="30"/>
          <w:szCs w:val="30"/>
          <w:highlight w:val="none"/>
        </w:rPr>
        <w:t>目标、</w:t>
      </w:r>
      <w:r>
        <w:rPr>
          <w:rFonts w:hint="eastAsia" w:ascii="方正仿宋_GB2312" w:hAnsi="方正仿宋_GB2312" w:eastAsia="方正仿宋_GB2312" w:cs="方正仿宋_GB2312"/>
          <w:sz w:val="30"/>
          <w:szCs w:val="30"/>
          <w:highlight w:val="none"/>
          <w:lang w:val="en-US" w:eastAsia="zh-CN"/>
        </w:rPr>
        <w:t>进度</w:t>
      </w:r>
      <w:r>
        <w:rPr>
          <w:rFonts w:hint="eastAsia" w:ascii="方正仿宋_GB2312" w:hAnsi="方正仿宋_GB2312" w:eastAsia="方正仿宋_GB2312" w:cs="方正仿宋_GB2312"/>
          <w:sz w:val="30"/>
          <w:szCs w:val="30"/>
          <w:highlight w:val="none"/>
        </w:rPr>
        <w:t>管理目标等；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 技术方案：详细说明</w:t>
      </w:r>
      <w:r>
        <w:rPr>
          <w:rFonts w:hint="eastAsia" w:ascii="方正仿宋_GB2312" w:hAnsi="方正仿宋_GB2312" w:eastAsia="方正仿宋_GB2312" w:cs="方正仿宋_GB2312"/>
          <w:sz w:val="30"/>
          <w:szCs w:val="30"/>
          <w:lang w:eastAsia="zh-CN"/>
        </w:rPr>
        <w:t>指挥中心</w:t>
      </w:r>
      <w:r>
        <w:rPr>
          <w:rFonts w:hint="eastAsia" w:ascii="方正仿宋_GB2312" w:hAnsi="方正仿宋_GB2312" w:eastAsia="方正仿宋_GB2312" w:cs="方正仿宋_GB2312"/>
          <w:sz w:val="30"/>
          <w:szCs w:val="30"/>
          <w:lang w:val="en-US" w:eastAsia="zh-CN"/>
        </w:rPr>
        <w:t>建设</w:t>
      </w:r>
      <w:r>
        <w:rPr>
          <w:rFonts w:hint="eastAsia" w:ascii="方正仿宋_GB2312" w:hAnsi="方正仿宋_GB2312" w:eastAsia="方正仿宋_GB2312" w:cs="方正仿宋_GB2312"/>
          <w:sz w:val="30"/>
          <w:szCs w:val="30"/>
        </w:rPr>
        <w:t>的技术路线、设备选型、网络架构设计等；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 预算方案：提供详细的设备采购、施工、运维等费用预算。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 方案格式：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 方案文件应包括但不限于：方案说明、技术图纸、设备清单、预算表等；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 方案文件应装订成册，一式</w:t>
      </w:r>
      <w:r>
        <w:rPr>
          <w:rFonts w:hint="eastAsia" w:ascii="方正仿宋_GB2312" w:hAnsi="方正仿宋_GB2312" w:eastAsia="方正仿宋_GB2312" w:cs="方正仿宋_GB2312"/>
          <w:sz w:val="30"/>
          <w:szCs w:val="30"/>
          <w:lang w:val="en-US" w:eastAsia="zh-CN"/>
        </w:rPr>
        <w:t>三</w:t>
      </w:r>
      <w:r>
        <w:rPr>
          <w:rFonts w:hint="eastAsia" w:ascii="方正仿宋_GB2312" w:hAnsi="方正仿宋_GB2312" w:eastAsia="方正仿宋_GB2312" w:cs="方正仿宋_GB2312"/>
          <w:sz w:val="30"/>
          <w:szCs w:val="30"/>
        </w:rPr>
        <w:t>份，并附电子版（U盘或光盘）。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四、征集流程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lang w:val="en-US" w:eastAsia="zh-CN"/>
        </w:rPr>
        <w:t>1.</w:t>
      </w:r>
      <w:r>
        <w:rPr>
          <w:rFonts w:hint="eastAsia" w:ascii="方正仿宋_GB2312" w:hAnsi="方正仿宋_GB2312" w:eastAsia="方正仿宋_GB2312" w:cs="方正仿宋_GB2312"/>
          <w:sz w:val="30"/>
          <w:szCs w:val="30"/>
        </w:rPr>
        <w:t>公告发布：本公告自发布之日起生效，公告期为</w:t>
      </w:r>
      <w:r>
        <w:rPr>
          <w:rFonts w:hint="eastAsia" w:ascii="方正仿宋_GB2312" w:hAnsi="方正仿宋_GB2312" w:eastAsia="方正仿宋_GB2312" w:cs="方正仿宋_GB2312"/>
          <w:sz w:val="30"/>
          <w:szCs w:val="30"/>
          <w:lang w:val="en-US" w:eastAsia="zh-CN"/>
        </w:rPr>
        <w:t>10</w:t>
      </w:r>
      <w:r>
        <w:rPr>
          <w:rFonts w:hint="eastAsia" w:ascii="方正仿宋_GB2312" w:hAnsi="方正仿宋_GB2312" w:eastAsia="方正仿宋_GB2312" w:cs="方正仿宋_GB2312"/>
          <w:sz w:val="30"/>
          <w:szCs w:val="30"/>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lang w:val="en-US" w:eastAsia="zh-CN"/>
        </w:rPr>
        <w:t>2.现场勘探</w:t>
      </w:r>
      <w:r>
        <w:rPr>
          <w:rFonts w:hint="eastAsia" w:ascii="方正仿宋_GB2312" w:hAnsi="方正仿宋_GB2312" w:eastAsia="方正仿宋_GB2312" w:cs="方正仿宋_GB2312"/>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lang w:val="en-US" w:eastAsia="zh-CN"/>
        </w:rPr>
        <w:t>业主与应征单位进行工作磋商，统一组织一次现场踏勘（时间另行通知），业主发布设计任务书，踏勘费用自理。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lang w:val="en-US" w:eastAsia="zh-CN"/>
        </w:rPr>
        <w:t>3.</w:t>
      </w:r>
      <w:r>
        <w:rPr>
          <w:rFonts w:hint="eastAsia" w:ascii="方正仿宋_GB2312" w:hAnsi="方正仿宋_GB2312" w:eastAsia="方正仿宋_GB2312" w:cs="方正仿宋_GB2312"/>
          <w:sz w:val="30"/>
          <w:szCs w:val="30"/>
        </w:rPr>
        <w:t>方案提交：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rPr>
        <w:t xml:space="preserve">   - 提交截止时间：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rPr>
        <w:t>202</w:t>
      </w:r>
      <w:r>
        <w:rPr>
          <w:rFonts w:hint="eastAsia" w:ascii="方正仿宋_GB2312" w:hAnsi="方正仿宋_GB2312" w:eastAsia="方正仿宋_GB2312" w:cs="方正仿宋_GB2312"/>
          <w:sz w:val="30"/>
          <w:szCs w:val="30"/>
          <w:lang w:val="en-US" w:eastAsia="zh-CN"/>
        </w:rPr>
        <w:t>5</w:t>
      </w:r>
      <w:r>
        <w:rPr>
          <w:rFonts w:hint="eastAsia" w:ascii="方正仿宋_GB2312" w:hAnsi="方正仿宋_GB2312" w:eastAsia="方正仿宋_GB2312" w:cs="方正仿宋_GB2312"/>
          <w:sz w:val="30"/>
          <w:szCs w:val="30"/>
        </w:rPr>
        <w:t>年</w:t>
      </w:r>
      <w:r>
        <w:rPr>
          <w:rFonts w:hint="eastAsia" w:ascii="方正仿宋_GB2312" w:hAnsi="方正仿宋_GB2312" w:eastAsia="方正仿宋_GB2312" w:cs="方正仿宋_GB2312"/>
          <w:sz w:val="30"/>
          <w:szCs w:val="30"/>
          <w:lang w:val="en-US" w:eastAsia="zh-CN"/>
        </w:rPr>
        <w:t>9</w:t>
      </w:r>
      <w:r>
        <w:rPr>
          <w:rFonts w:hint="eastAsia" w:ascii="方正仿宋_GB2312" w:hAnsi="方正仿宋_GB2312" w:eastAsia="方正仿宋_GB2312" w:cs="方正仿宋_GB2312"/>
          <w:sz w:val="30"/>
          <w:szCs w:val="30"/>
        </w:rPr>
        <w:t>月</w:t>
      </w:r>
      <w:r>
        <w:rPr>
          <w:rFonts w:hint="eastAsia" w:ascii="方正仿宋_GB2312" w:hAnsi="方正仿宋_GB2312" w:eastAsia="方正仿宋_GB2312" w:cs="方正仿宋_GB2312"/>
          <w:sz w:val="30"/>
          <w:szCs w:val="30"/>
          <w:lang w:val="en-US" w:eastAsia="zh-CN"/>
        </w:rPr>
        <w:t>20</w:t>
      </w:r>
      <w:r>
        <w:rPr>
          <w:rFonts w:hint="eastAsia" w:ascii="方正仿宋_GB2312" w:hAnsi="方正仿宋_GB2312" w:eastAsia="方正仿宋_GB2312" w:cs="方正仿宋_GB2312"/>
          <w:sz w:val="30"/>
          <w:szCs w:val="30"/>
        </w:rPr>
        <w:t>日17:00前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（以邮寄时间为准）；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 提交方式：通过邮寄方式提交至以下地址：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rPr>
        <w:t>收件人：</w:t>
      </w:r>
      <w:r>
        <w:rPr>
          <w:rFonts w:hint="eastAsia" w:ascii="方正仿宋_GB2312" w:hAnsi="方正仿宋_GB2312" w:eastAsia="方正仿宋_GB2312" w:cs="方正仿宋_GB2312"/>
          <w:sz w:val="30"/>
          <w:szCs w:val="30"/>
          <w:lang w:val="en-US" w:eastAsia="zh-CN"/>
        </w:rPr>
        <w:t>永安市新立工贸有限责任公司</w:t>
      </w:r>
      <w:r>
        <w:rPr>
          <w:rFonts w:hint="eastAsia" w:ascii="方正仿宋_GB2312" w:hAnsi="方正仿宋_GB2312" w:eastAsia="方正仿宋_GB2312" w:cs="方正仿宋_GB2312"/>
          <w:sz w:val="30"/>
          <w:szCs w:val="30"/>
        </w:rPr>
        <w:t xml:space="preserve">     -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地址：福建省永安市大洲后</w:t>
      </w:r>
      <w:r>
        <w:rPr>
          <w:rFonts w:hint="eastAsia" w:ascii="方正仿宋_GB2312" w:hAnsi="方正仿宋_GB2312" w:eastAsia="方正仿宋_GB2312" w:cs="方正仿宋_GB2312"/>
          <w:sz w:val="30"/>
          <w:szCs w:val="30"/>
          <w:lang w:val="en-US" w:eastAsia="zh-CN"/>
        </w:rPr>
        <w:t>26号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-联系电话：</w:t>
      </w:r>
      <w:r>
        <w:rPr>
          <w:rFonts w:hint="eastAsia" w:ascii="方正仿宋_GB2312" w:hAnsi="方正仿宋_GB2312" w:eastAsia="方正仿宋_GB2312" w:cs="方正仿宋_GB2312"/>
          <w:sz w:val="30"/>
          <w:szCs w:val="30"/>
          <w:lang w:val="en-US" w:eastAsia="zh-CN"/>
        </w:rPr>
        <w:t>0598-3632667</w:t>
      </w:r>
      <w:r>
        <w:rPr>
          <w:rFonts w:hint="eastAsia" w:ascii="方正仿宋_GB2312" w:hAnsi="方正仿宋_GB2312" w:eastAsia="方正仿宋_GB2312" w:cs="方正仿宋_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00" w:firstLineChars="100"/>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请在信封上注明“</w:t>
      </w:r>
      <w:r>
        <w:rPr>
          <w:rFonts w:hint="eastAsia" w:ascii="方正仿宋_GB2312" w:hAnsi="方正仿宋_GB2312" w:eastAsia="方正仿宋_GB2312" w:cs="方正仿宋_GB2312"/>
          <w:sz w:val="30"/>
          <w:szCs w:val="30"/>
          <w:lang w:val="en-US" w:eastAsia="zh-CN"/>
        </w:rPr>
        <w:t>永安市新立工贸有限责任公司生产指挥调度中心</w:t>
      </w:r>
      <w:r>
        <w:rPr>
          <w:rFonts w:hint="eastAsia" w:ascii="方正仿宋_GB2312" w:hAnsi="方正仿宋_GB2312" w:eastAsia="方正仿宋_GB2312" w:cs="方正仿宋_GB2312"/>
          <w:sz w:val="30"/>
          <w:szCs w:val="30"/>
        </w:rPr>
        <w:t>设计方案征集”。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lang w:val="en-US" w:eastAsia="zh-CN"/>
        </w:rPr>
        <w:t>4</w:t>
      </w:r>
      <w:r>
        <w:rPr>
          <w:rFonts w:hint="eastAsia" w:ascii="方正仿宋_GB2312" w:hAnsi="方正仿宋_GB2312" w:eastAsia="方正仿宋_GB2312" w:cs="方正仿宋_GB2312"/>
          <w:sz w:val="30"/>
          <w:szCs w:val="30"/>
        </w:rPr>
        <w:t>. 方案评审：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 我单位将组织专家对提交的方案进行评审，评审标准包括但不限于：技术可行性、方案创新性、预算合理性、施工周期等；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 评审结果将在评审结束后5个工作日内通知各参选单位。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五、其他事项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 知识产权：所有提交的方案知识产权归提交单位所有，但供应商/设计单位有权在项目中使用方案中的技术思路和设计理念。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 费用承担：本次方案征集不支付任何费用，所有参选单位自行承担方案编制和提交的相关费用。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 联系方式：</w:t>
      </w:r>
    </w:p>
    <w:p>
      <w:pPr>
        <w:keepNext w:val="0"/>
        <w:keepLines w:val="0"/>
        <w:pageBreakBefore w:val="0"/>
        <w:widowControl w:val="0"/>
        <w:kinsoku/>
        <w:wordWrap/>
        <w:overflowPunct/>
        <w:topLinePunct w:val="0"/>
        <w:autoSpaceDE/>
        <w:autoSpaceDN/>
        <w:bidi w:val="0"/>
        <w:adjustRightInd/>
        <w:snapToGrid/>
        <w:spacing w:line="360" w:lineRule="auto"/>
        <w:ind w:firstLine="300" w:firstLineChars="100"/>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rPr>
        <w:t>联系人：</w:t>
      </w:r>
      <w:r>
        <w:rPr>
          <w:rFonts w:hint="eastAsia" w:ascii="方正仿宋_GB2312" w:hAnsi="方正仿宋_GB2312" w:eastAsia="方正仿宋_GB2312" w:cs="方正仿宋_GB2312"/>
          <w:sz w:val="30"/>
          <w:szCs w:val="30"/>
          <w:lang w:val="en-US" w:eastAsia="zh-CN"/>
        </w:rPr>
        <w:t>谢警官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rPr>
        <w:t xml:space="preserve">   -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rPr>
        <w:t>联系电话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val="0"/>
          <w:bCs w:val="0"/>
          <w:sz w:val="30"/>
          <w:szCs w:val="30"/>
          <w:lang w:val="en-US" w:eastAsia="zh-CN"/>
        </w:rPr>
      </w:pPr>
      <w:r>
        <w:rPr>
          <w:rFonts w:hint="eastAsia" w:ascii="方正仿宋_GB2312" w:hAnsi="方正仿宋_GB2312" w:eastAsia="方正仿宋_GB2312" w:cs="方正仿宋_GB2312"/>
          <w:sz w:val="30"/>
          <w:szCs w:val="30"/>
          <w:lang w:val="en-US" w:eastAsia="zh-CN"/>
        </w:rPr>
        <w:t>：</w:t>
      </w:r>
      <w:r>
        <w:rPr>
          <w:rFonts w:hint="eastAsia" w:ascii="方正仿宋_GB2312" w:hAnsi="方正仿宋_GB2312" w:eastAsia="方正仿宋_GB2312" w:cs="方正仿宋_GB2312"/>
          <w:b w:val="0"/>
          <w:bCs w:val="0"/>
          <w:sz w:val="30"/>
          <w:szCs w:val="30"/>
          <w:lang w:val="en-US" w:eastAsia="zh-CN"/>
        </w:rPr>
        <w:t xml:space="preserve">0598-3650100   -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val="0"/>
          <w:bCs w:val="0"/>
          <w:sz w:val="30"/>
          <w:szCs w:val="30"/>
          <w:lang w:val="en-US" w:eastAsia="zh-CN"/>
        </w:rPr>
      </w:pPr>
      <w:r>
        <w:rPr>
          <w:rFonts w:hint="eastAsia" w:ascii="方正仿宋_GB2312" w:hAnsi="方正仿宋_GB2312" w:eastAsia="方正仿宋_GB2312" w:cs="方正仿宋_GB2312"/>
          <w:b w:val="0"/>
          <w:bCs w:val="0"/>
          <w:sz w:val="30"/>
          <w:szCs w:val="30"/>
          <w:lang w:val="en-US" w:eastAsia="zh-CN"/>
        </w:rPr>
        <w:t>电子邮箱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val="0"/>
          <w:bCs w:val="0"/>
          <w:sz w:val="30"/>
          <w:szCs w:val="30"/>
          <w:lang w:val="en-US" w:eastAsia="zh-CN"/>
        </w:rPr>
      </w:pPr>
      <w:r>
        <w:rPr>
          <w:rFonts w:hint="eastAsia" w:ascii="方正仿宋_GB2312" w:hAnsi="方正仿宋_GB2312" w:eastAsia="方正仿宋_GB2312" w:cs="方正仿宋_GB2312"/>
          <w:b w:val="0"/>
          <w:bCs w:val="0"/>
          <w:sz w:val="30"/>
          <w:szCs w:val="30"/>
          <w:lang w:val="en-US" w:eastAsia="zh-CN"/>
        </w:rPr>
        <w:t>：173596949@QQ.com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六、公告解释权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本公告的最终解释权归</w:t>
      </w:r>
      <w:r>
        <w:rPr>
          <w:rFonts w:hint="eastAsia" w:ascii="方正仿宋_GB2312" w:hAnsi="方正仿宋_GB2312" w:eastAsia="方正仿宋_GB2312" w:cs="方正仿宋_GB2312"/>
          <w:sz w:val="30"/>
          <w:szCs w:val="30"/>
          <w:lang w:val="en-US" w:eastAsia="zh-CN"/>
        </w:rPr>
        <w:t>永安市新立工贸有限责任公司</w:t>
      </w:r>
      <w:r>
        <w:rPr>
          <w:rFonts w:hint="eastAsia" w:ascii="方正仿宋_GB2312" w:hAnsi="方正仿宋_GB2312" w:eastAsia="方正仿宋_GB2312" w:cs="方正仿宋_GB2312"/>
          <w:sz w:val="30"/>
          <w:szCs w:val="30"/>
        </w:rPr>
        <w:t>所有。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特此公告。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rPr>
        <w:t>202</w:t>
      </w:r>
      <w:r>
        <w:rPr>
          <w:rFonts w:hint="eastAsia" w:ascii="方正仿宋_GB2312" w:hAnsi="方正仿宋_GB2312" w:eastAsia="方正仿宋_GB2312" w:cs="方正仿宋_GB2312"/>
          <w:sz w:val="30"/>
          <w:szCs w:val="30"/>
          <w:lang w:val="en-US" w:eastAsia="zh-CN"/>
        </w:rPr>
        <w:t>5</w:t>
      </w:r>
      <w:r>
        <w:rPr>
          <w:rFonts w:hint="eastAsia" w:ascii="方正仿宋_GB2312" w:hAnsi="方正仿宋_GB2312" w:eastAsia="方正仿宋_GB2312" w:cs="方正仿宋_GB2312"/>
          <w:sz w:val="30"/>
          <w:szCs w:val="30"/>
        </w:rPr>
        <w:t>年</w:t>
      </w:r>
      <w:r>
        <w:rPr>
          <w:rFonts w:hint="eastAsia" w:ascii="方正仿宋_GB2312" w:hAnsi="方正仿宋_GB2312" w:eastAsia="方正仿宋_GB2312" w:cs="方正仿宋_GB2312"/>
          <w:sz w:val="30"/>
          <w:szCs w:val="30"/>
          <w:lang w:val="en-US" w:eastAsia="zh-CN"/>
        </w:rPr>
        <w:t>9</w:t>
      </w:r>
      <w:r>
        <w:rPr>
          <w:rFonts w:hint="eastAsia" w:ascii="方正仿宋_GB2312" w:hAnsi="方正仿宋_GB2312" w:eastAsia="方正仿宋_GB2312" w:cs="方正仿宋_GB2312"/>
          <w:sz w:val="30"/>
          <w:szCs w:val="30"/>
        </w:rPr>
        <w:t>月</w:t>
      </w:r>
      <w:r>
        <w:rPr>
          <w:rFonts w:hint="eastAsia" w:ascii="方正仿宋_GB2312" w:hAnsi="方正仿宋_GB2312" w:eastAsia="方正仿宋_GB2312" w:cs="方正仿宋_GB2312"/>
          <w:sz w:val="30"/>
          <w:szCs w:val="30"/>
          <w:lang w:val="en-US" w:eastAsia="zh-CN"/>
        </w:rPr>
        <w:t>10</w:t>
      </w:r>
      <w:r>
        <w:rPr>
          <w:rFonts w:hint="eastAsia" w:ascii="方正仿宋_GB2312" w:hAnsi="方正仿宋_GB2312" w:eastAsia="方正仿宋_GB2312" w:cs="方正仿宋_GB2312"/>
          <w:sz w:val="30"/>
          <w:szCs w:val="30"/>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sz w:val="30"/>
          <w:szCs w:val="30"/>
        </w:rPr>
        <w:t>温馨提示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：请各参选单位仔细阅读公告内容，确保方案符合要求。如有任何疑问，请及时与联系人沟通。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0" w:usb1="00000000" w:usb2="00000000" w:usb3="00000000" w:csb0="00000000" w:csb1="00000000"/>
    <w:embedRegular r:id="rId1" w:fontKey="{74F7B4CB-01C4-4805-823C-8AABC5D4CC30}"/>
  </w:font>
  <w:font w:name="方正仿宋_GB2312">
    <w:panose1 w:val="02000000000000000000"/>
    <w:charset w:val="86"/>
    <w:family w:val="auto"/>
    <w:pitch w:val="default"/>
    <w:sig w:usb0="00000000" w:usb1="00000000" w:usb2="00000000" w:usb3="00000000" w:csb0="00000000" w:csb1="00000000"/>
    <w:embedRegular r:id="rId2" w:fontKey="{758B9AAB-8444-4031-BE12-C2F9692736C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54A722"/>
    <w:multiLevelType w:val="singleLevel"/>
    <w:tmpl w:val="5F54A722"/>
    <w:lvl w:ilvl="0" w:tentative="0">
      <w:start w:val="1"/>
      <w:numFmt w:val="decimalEnclosedCircleChinese"/>
      <w:suff w:val="nothing"/>
      <w:lvlText w:val="%1　"/>
      <w:lvlJc w:val="left"/>
      <w:pPr>
        <w:ind w:left="0" w:firstLine="400"/>
      </w:pPr>
      <w:rPr>
        <w:rFonts w:hint="eastAsia"/>
      </w:rPr>
    </w:lvl>
  </w:abstractNum>
  <w:abstractNum w:abstractNumId="1">
    <w:nsid w:val="68C137BC"/>
    <w:multiLevelType w:val="singleLevel"/>
    <w:tmpl w:val="68C137BC"/>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1OTgzZjUxOTNmN2ZiZjk3MjY5MDQ5MDc1MmI1YjIifQ=="/>
    <w:docVar w:name="KSO_WPS_MARK_KEY" w:val="37aab817-1f35-4946-a9ea-7565c00b6df5"/>
  </w:docVars>
  <w:rsids>
    <w:rsidRoot w:val="2A2549A9"/>
    <w:rsid w:val="017C6F4C"/>
    <w:rsid w:val="06224373"/>
    <w:rsid w:val="074A7439"/>
    <w:rsid w:val="0D015A1F"/>
    <w:rsid w:val="29A02FDB"/>
    <w:rsid w:val="2A2549A9"/>
    <w:rsid w:val="2BAF6A06"/>
    <w:rsid w:val="36EE7D3A"/>
    <w:rsid w:val="47D63CDF"/>
    <w:rsid w:val="49592D4C"/>
    <w:rsid w:val="4B9F12B4"/>
    <w:rsid w:val="51F03235"/>
    <w:rsid w:val="56E8056D"/>
    <w:rsid w:val="69D30EF0"/>
    <w:rsid w:val="6ECE0882"/>
    <w:rsid w:val="7B617F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Company>
  <Pages>5</Pages>
  <Words>1662</Words>
  <Characters>1796</Characters>
  <Lines>0</Lines>
  <Paragraphs>0</Paragraphs>
  <TotalTime>4</TotalTime>
  <ScaleCrop>false</ScaleCrop>
  <LinksUpToDate>false</LinksUpToDate>
  <CharactersWithSpaces>1924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2025-03-18T07:53:00Z</dcterms:created>
  <dc:creator>Administrator</dc:creator>
  <cp:lastModifiedBy>Administrator</cp:lastModifiedBy>
  <dcterms:modified xsi:type="dcterms:W3CDTF">2025-09-12T09:09:55Z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KSOTemplateDocerSaveRecord">
    <vt:lpwstr>eyJoZGlkIjoiM2FkOTI3ZjYyZDA2YWU4OGE1N2RjMWQxMjQ3OGMyODMiLCJ1c2VySWQiOiI0OTg0MDczOTkifQ==</vt:lpwstr>
  </property>
  <property fmtid="{D5CDD505-2E9C-101B-9397-08002B2CF9AE}" pid="4" name="ICV">
    <vt:lpwstr>141A80E698E24C819526DC861268C0EF_13</vt:lpwstr>
  </property>
</Properties>
</file>