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方正小标宋简体" w:eastAsia="方正小标宋简体" w:cs="方正小标宋简体" w:hAnsi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楷体_GB2312" w:hAnsi="仿宋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ascii="楷体_GB2312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</w:t>
      </w:r>
      <w:r>
        <w:rPr>
          <w:rFonts w:hint="eastAsia" w:ascii="楷体_GB2312" w:eastAsia="楷体_GB2312"/>
          <w:szCs w:val="32"/>
        </w:rPr>
        <w:t>24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450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Cs w:val="32"/>
        </w:rPr>
        <w:t>罪犯林国威，男，1985年4月15日出生，汉族，初中文化，户籍所在地福建省石狮市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，捕前系无业。曾因犯危险驾驶罪于2017年11月28日被判处拘役一个月，并处罚金人民币6000元，2017年12月24日刑满释放。系前科。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widowControl/>
        <w:spacing w:line="400" w:lineRule="atLeast"/>
        <w:jc w:val="left"/>
        <w:rPr>
          <w:rFonts w:ascii="仿宋_GB2312" w:hAnsi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晋江市人民法院于2021年9月28日作出(2020)闽0582刑初1395-1号刑事判决，以被告人林国威犯诈骗罪，判处有期徒刑十二年六个月，并处罚金人民币500000元，追缴违法所得总额以人民币20315430元为限，其中被告人林国威对其中人民币18317887元承担共同退缴责任。宣判后，该犯不服，提出上诉，福建省泉州市中级人民法院于2022年3月8日作出(2021)闽05刑终1653号刑事判决，以上述人林国威犯诈骗罪，判处有期徒刑十一年，并处罚金人民币300000元，追缴违法所得总额以人民币20315430元为限，其中上述人林国威对其中人民币446094元承担共同退缴责任。刑期自2019年8月14日起至2030年8月13日止。2022年4月28日交付福建省漳州监狱执行刑罚。属普管级罪犯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00" w:lineRule="atLeas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奖惩情况：该犯考核期自2022年4月28日起至2024年5月获得考核分2701.4分，表扬4次。考核期内违规1次，累计扣考核分3分，无重大违规扣分。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300000元，承担共同追缴违法所得人民币446094元，已履行罚金人民币5501.43；其中本次提请向福建省晋江市人民法院缴纳罚金人民币5501.43元，服刑期间财产刑履行比例0.73%。该犯考核期月均消费人民币264.88元，账户可用余额人民币478.33元。2024年6月13日福建省晋江市人民法院财产性判项复函载明：案件受理后，本院通过福建省高级人民法院网络查控系统查询被执行人的存款、车辆、不动产等财产信息，除财付通账户有存款外，均未查到被执行人其他可供执行的财产。执行中，本院将2023年8月31日划拨被执行人林国威在财付通账户的存款5501.43元缴交</w:t>
      </w:r>
      <w:r>
        <w:rPr>
          <w:rFonts w:hint="eastAsia" w:ascii="仿宋_GB2312" w:hAnsi="宋体" w:cs="宋体"/>
          <w:kern w:val="0"/>
          <w:szCs w:val="32"/>
          <w:lang w:eastAsia="zh-CN"/>
        </w:rPr>
        <w:t>为</w:t>
      </w:r>
      <w:r>
        <w:rPr>
          <w:rFonts w:hint="eastAsia" w:ascii="仿宋_GB2312" w:hAnsi="宋体" w:cs="宋体"/>
          <w:kern w:val="0"/>
          <w:szCs w:val="32"/>
        </w:rPr>
        <w:t>罚金外，其余的罚金及违法所得至今均未缴纳。执行期间，本院尚未掌握到被执行人存在隐瞒、藏匿、转移财产等情节。</w:t>
      </w:r>
    </w:p>
    <w:p>
      <w:pPr>
        <w:spacing w:line="400" w:lineRule="atLeas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该犯财产性判项义务履行金额未达到其个人应履行总额30%，因此提请减刑幅度扣减三个月。</w:t>
      </w:r>
    </w:p>
    <w:p>
      <w:pPr>
        <w:spacing w:line="400" w:lineRule="atLeas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本案于2024年8月16日至2024年8月22日在狱内公示未收到不同意见。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林国威予以减刑四个月。特提请你院审理裁定。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附件：⒈罪犯林国威卷宗二册</w:t>
      </w:r>
    </w:p>
    <w:p>
      <w:pPr>
        <w:spacing w:line="400" w:lineRule="atLeas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400" w:lineRule="atLeast"/>
        <w:ind w:right="-48" w:rightChars="-15" w:firstLine="6400" w:firstLineChars="20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400" w:lineRule="atLeas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2024年8月26日</w:t>
      </w:r>
      <w:r>
        <w:rPr>
          <w:rFonts w:hint="eastAsia" w:ascii="Times New Roman" w:hAnsi="Times New Roman" w:cs="仿宋_GB2312"/>
          <w:szCs w:val="32"/>
        </w:rPr>
        <w:t xml:space="preserve"> 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172EA"/>
    <w:rsid w:val="00050DD3"/>
    <w:rsid w:val="00055EE4"/>
    <w:rsid w:val="00063B86"/>
    <w:rsid w:val="00067D59"/>
    <w:rsid w:val="000A0884"/>
    <w:rsid w:val="000A1B28"/>
    <w:rsid w:val="000A1DD0"/>
    <w:rsid w:val="000A2A9A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40D8B"/>
    <w:rsid w:val="001454D0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74720"/>
    <w:rsid w:val="002843E1"/>
    <w:rsid w:val="002C0057"/>
    <w:rsid w:val="002C20B9"/>
    <w:rsid w:val="002E561A"/>
    <w:rsid w:val="00305133"/>
    <w:rsid w:val="00322CD6"/>
    <w:rsid w:val="00332A80"/>
    <w:rsid w:val="003341D9"/>
    <w:rsid w:val="00336D9F"/>
    <w:rsid w:val="0034161D"/>
    <w:rsid w:val="003418C1"/>
    <w:rsid w:val="00351090"/>
    <w:rsid w:val="003538F1"/>
    <w:rsid w:val="00357164"/>
    <w:rsid w:val="003614A0"/>
    <w:rsid w:val="00362A1C"/>
    <w:rsid w:val="003748DE"/>
    <w:rsid w:val="00382956"/>
    <w:rsid w:val="003831F2"/>
    <w:rsid w:val="00387E2D"/>
    <w:rsid w:val="003901F4"/>
    <w:rsid w:val="0039067E"/>
    <w:rsid w:val="00397B18"/>
    <w:rsid w:val="003A08C3"/>
    <w:rsid w:val="003A4558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D52A1"/>
    <w:rsid w:val="004D52BE"/>
    <w:rsid w:val="004E338E"/>
    <w:rsid w:val="004E3A56"/>
    <w:rsid w:val="004F5690"/>
    <w:rsid w:val="004F6644"/>
    <w:rsid w:val="00502566"/>
    <w:rsid w:val="00516EA9"/>
    <w:rsid w:val="00517F81"/>
    <w:rsid w:val="00524856"/>
    <w:rsid w:val="00525039"/>
    <w:rsid w:val="005278EC"/>
    <w:rsid w:val="0053484C"/>
    <w:rsid w:val="00542CE5"/>
    <w:rsid w:val="00552218"/>
    <w:rsid w:val="00561578"/>
    <w:rsid w:val="0057470D"/>
    <w:rsid w:val="0058406B"/>
    <w:rsid w:val="005A0F4A"/>
    <w:rsid w:val="005A51B2"/>
    <w:rsid w:val="005A551F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43C2"/>
    <w:rsid w:val="006E4401"/>
    <w:rsid w:val="006E7C79"/>
    <w:rsid w:val="006F6A35"/>
    <w:rsid w:val="007013DA"/>
    <w:rsid w:val="00721102"/>
    <w:rsid w:val="007360AB"/>
    <w:rsid w:val="007533BC"/>
    <w:rsid w:val="00756820"/>
    <w:rsid w:val="007624EA"/>
    <w:rsid w:val="00762909"/>
    <w:rsid w:val="0077184A"/>
    <w:rsid w:val="00772449"/>
    <w:rsid w:val="007758A2"/>
    <w:rsid w:val="00786DD9"/>
    <w:rsid w:val="00791651"/>
    <w:rsid w:val="007C0D71"/>
    <w:rsid w:val="007C17FE"/>
    <w:rsid w:val="007D0932"/>
    <w:rsid w:val="007D0EAA"/>
    <w:rsid w:val="007D6B0E"/>
    <w:rsid w:val="007E478D"/>
    <w:rsid w:val="007F10D4"/>
    <w:rsid w:val="007F72E0"/>
    <w:rsid w:val="0080331B"/>
    <w:rsid w:val="0081076A"/>
    <w:rsid w:val="0082008D"/>
    <w:rsid w:val="008244AE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3A57"/>
    <w:rsid w:val="008843C9"/>
    <w:rsid w:val="00887121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93898"/>
    <w:rsid w:val="009A0158"/>
    <w:rsid w:val="009A3252"/>
    <w:rsid w:val="009A4416"/>
    <w:rsid w:val="009B3F5E"/>
    <w:rsid w:val="009C7DA8"/>
    <w:rsid w:val="009D5191"/>
    <w:rsid w:val="009D58F2"/>
    <w:rsid w:val="009D64D7"/>
    <w:rsid w:val="009F545F"/>
    <w:rsid w:val="009F70BB"/>
    <w:rsid w:val="00A10679"/>
    <w:rsid w:val="00A13B17"/>
    <w:rsid w:val="00A20A8F"/>
    <w:rsid w:val="00A47CAE"/>
    <w:rsid w:val="00A52F0F"/>
    <w:rsid w:val="00A56953"/>
    <w:rsid w:val="00A773AB"/>
    <w:rsid w:val="00A90B57"/>
    <w:rsid w:val="00AB0426"/>
    <w:rsid w:val="00AD0D68"/>
    <w:rsid w:val="00AD71C8"/>
    <w:rsid w:val="00AF2784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4E97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46803"/>
    <w:rsid w:val="00D713B4"/>
    <w:rsid w:val="00D813AA"/>
    <w:rsid w:val="00D81DEC"/>
    <w:rsid w:val="00D82B0F"/>
    <w:rsid w:val="00D87B85"/>
    <w:rsid w:val="00D905A8"/>
    <w:rsid w:val="00DA79C2"/>
    <w:rsid w:val="00DA7FFA"/>
    <w:rsid w:val="00DB057C"/>
    <w:rsid w:val="00DB347E"/>
    <w:rsid w:val="00DC0A6C"/>
    <w:rsid w:val="00DC23A0"/>
    <w:rsid w:val="00DD633D"/>
    <w:rsid w:val="00DE212E"/>
    <w:rsid w:val="00DF30A7"/>
    <w:rsid w:val="00DF3922"/>
    <w:rsid w:val="00DF4DAF"/>
    <w:rsid w:val="00E03EEA"/>
    <w:rsid w:val="00E146C2"/>
    <w:rsid w:val="00E33D7C"/>
    <w:rsid w:val="00E360FF"/>
    <w:rsid w:val="00E3698F"/>
    <w:rsid w:val="00E460A5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A6412"/>
    <w:rsid w:val="00FA78D4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8CB51DE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92C424D"/>
    <w:rsid w:val="3D092E9E"/>
    <w:rsid w:val="3FBC7402"/>
    <w:rsid w:val="410545E9"/>
    <w:rsid w:val="41264269"/>
    <w:rsid w:val="419B4D5D"/>
    <w:rsid w:val="46535EB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2B3440D"/>
    <w:rsid w:val="63051E15"/>
    <w:rsid w:val="684C7E69"/>
    <w:rsid w:val="69020879"/>
    <w:rsid w:val="6E975228"/>
    <w:rsid w:val="6EEB3610"/>
    <w:rsid w:val="7236536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9C92F-A3D1-44DA-92AC-8912E2A7E7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208</Words>
  <Characters>1192</Characters>
  <Lines>9</Lines>
  <Paragraphs>2</Paragraphs>
  <TotalTime>36</TotalTime>
  <ScaleCrop>false</ScaleCrop>
  <LinksUpToDate>false</LinksUpToDate>
  <CharactersWithSpaces>1398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2024-08-19T01:25:00Z</cp:lastPrinted>
  <dcterms:modified xsi:type="dcterms:W3CDTF">2024-09-04T02:24:15Z</dcterms:modified>
  <cp:revision>140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