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/>
          <w:szCs w:val="32"/>
        </w:rPr>
        <w:t>445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罪犯翁平福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，男，1989年11月25日出生，汉族，初中文化，户籍所在地福建省安溪县，捕前系无业。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福建省安溪县人民法院于2021年9月29</w:t>
      </w:r>
      <w:bookmarkStart w:id="0" w:name="_GoBack"/>
      <w:bookmarkEnd w:id="0"/>
      <w:r>
        <w:rPr>
          <w:rFonts w:hint="eastAsia" w:ascii="仿宋_GB2312"/>
          <w:szCs w:val="32"/>
        </w:rPr>
        <w:t>日作出（2020）闽0524刑初774号刑事判决，以被告人翁平福犯强奸罪，判处有期徒刑十年。宣判后，该犯不服，提出上诉。福建省泉州市中级人民法院于2021年12月22日作出（2021）闽05刑终1515号刑事裁定，驳回上诉，维持原判。刑期自2020年7月6日起至2030年7月5日止。2022年2月21日交付福建省漳州监狱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该犯自入监以来确有悔改表现，具体事实如下：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劳动改造：能参加劳动，努力完成劳动任务。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奖惩情况：该犯考核期2022年2月21日至2024年5月累计获考核分2792.7分，表扬2次，物质奖励2次，考核期内违规2次，累计扣考核分4分，无重大违规。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该犯系因强奸被判处十年以上有期徒刑的罪犯，属于从严掌握减刑对象，因此提请减刑幅度扣减一个月。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本案于2024年8月16日至2024年8月22日在狱内公示未收到不同意见。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翁平福予以减刑四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附件：⒈罪犯翁平福卷宗二册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/>
          <w:szCs w:val="32"/>
        </w:rPr>
        <w:t>2024年8月26日</w:t>
      </w:r>
    </w:p>
    <w:p/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文本框 6" o:spid="_x0000_s1025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ind w:left="320" w:leftChars="100" w:right="320" w:rightChars="100"/>
                  <w:rPr>
                    <w:rStyle w:val="7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47A3"/>
    <w:rsid w:val="00033BBE"/>
    <w:rsid w:val="000A52D3"/>
    <w:rsid w:val="002268C0"/>
    <w:rsid w:val="00285A09"/>
    <w:rsid w:val="00511EB2"/>
    <w:rsid w:val="00583708"/>
    <w:rsid w:val="005E56E9"/>
    <w:rsid w:val="00607526"/>
    <w:rsid w:val="0068699B"/>
    <w:rsid w:val="006D7A8C"/>
    <w:rsid w:val="007447A3"/>
    <w:rsid w:val="007E3270"/>
    <w:rsid w:val="008750C7"/>
    <w:rsid w:val="008F64E2"/>
    <w:rsid w:val="00961618"/>
    <w:rsid w:val="009C0769"/>
    <w:rsid w:val="00AE4932"/>
    <w:rsid w:val="00B6293C"/>
    <w:rsid w:val="00DC7363"/>
    <w:rsid w:val="00E438C4"/>
    <w:rsid w:val="00E500DF"/>
    <w:rsid w:val="00ED6D94"/>
    <w:rsid w:val="4B00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0"/>
    <w:rPr>
      <w:sz w:val="18"/>
      <w:szCs w:val="18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122</Words>
  <Characters>699</Characters>
  <Lines>5</Lines>
  <Paragraphs>1</Paragraphs>
  <TotalTime>26</TotalTime>
  <ScaleCrop>false</ScaleCrop>
  <LinksUpToDate>false</LinksUpToDate>
  <CharactersWithSpaces>820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2024-06-17T01:45:00Z</dcterms:created>
  <dc:creator>微软用户</dc:creator>
  <cp:lastModifiedBy>Administrator</cp:lastModifiedBy>
  <dcterms:modified xsi:type="dcterms:W3CDTF">2024-09-04T03:01:55Z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F223E8C17DF34CA2BCF3A1A2026D62ED</vt:lpwstr>
  </property>
</Properties>
</file>