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654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罪犯张远东，男，1995年6月25日出生，汉族，初中文化，住福建省惠安县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惠安县人民法院于2021年12月7日作出（2021）闽0521刑初1091号刑事判决，以被告人张远东犯掩饰、隐瞒犯罪所得罪，判处有期徒刑三年六个月，并处罚金人民币100000元，责令退出违法所得56522元，予以没收，上缴国库。刑期自2021年8月11日起至2025年2月10日止。该犯不服，提出上诉，福建省泉州市中级人民法院于2022年2月28日作出（2022）闽05刑终102号刑事裁定，驳回上诉，维持原判。2022年4月28日交付福建省漳州监狱执行刑罚。属普管级罪犯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11"/>
        <w:autoSpaceDE w:val="0"/>
        <w:autoSpaceDN w:val="0"/>
        <w:adjustRightInd w:val="0"/>
        <w:spacing w:line="540" w:lineRule="exact"/>
        <w:ind w:firstLine="640"/>
        <w:jc w:val="left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4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：改犯考核期内虽有违规，但经民警教育后，能认识到错误，有悔改表现，本次提请前能遵守法律法规及监规纪律，接受教育改造。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540" w:lineRule="exact"/>
        <w:ind w:left="640" w:firstLine="0" w:firstLineChars="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54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1"/>
        <w:spacing w:line="540" w:lineRule="exact"/>
        <w:ind w:firstLine="640"/>
        <w:jc w:val="left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该犯考核期2022年4月28日至2024年7月累计获考核分2640分，表扬3次，物质奖励1次；考核期内违规扣分1次，扣考核分3分，无重大违规。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已履行人民币2500元；其中本次提请向惠安县人民法院缴纳罚金人民币500元，退出违法所得2000元。该犯考核期月均消费人民币253.64元（注：不包括购买药品、报刊书籍等费用），账户可用余额人民币373.49元。2024年5月28日惠安县人民法院财产性判项复函载明：经法院查控系统核实，</w:t>
      </w:r>
      <w:r>
        <w:rPr>
          <w:rFonts w:hint="eastAsia" w:ascii="仿宋_GB2312" w:hAnsi="仿宋_GB2312" w:cs="仿宋_GB2312"/>
          <w:szCs w:val="32"/>
          <w:lang w:eastAsia="zh-CN"/>
        </w:rPr>
        <w:t>未</w:t>
      </w:r>
      <w:r>
        <w:rPr>
          <w:rFonts w:hint="eastAsia" w:ascii="仿宋_GB2312" w:hAnsi="仿宋_GB2312" w:cs="仿宋_GB2312"/>
          <w:szCs w:val="32"/>
        </w:rPr>
        <w:t>发现被执行人有可供执行财产。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该犯财产性判项义务履行金额未达到个人应履行总额30%，因此提请减刑幅度扣减三个月。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张远东予以减刑三个月。特提请你院审理裁定。</w:t>
      </w:r>
    </w:p>
    <w:p>
      <w:pPr>
        <w:pStyle w:val="2"/>
        <w:spacing w:line="5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4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附件：⒈罪犯张远东卷宗二册</w:t>
      </w:r>
    </w:p>
    <w:p>
      <w:pPr>
        <w:pStyle w:val="11"/>
        <w:spacing w:line="5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2"/>
        <w:spacing w:line="540" w:lineRule="exact"/>
        <w:ind w:left="640" w:right="-48" w:rightChars="-15"/>
        <w:jc w:val="left"/>
        <w:rPr>
          <w:rFonts w:ascii="仿宋_GB2312" w:hAnsi="仿宋_GB2312" w:cs="仿宋_GB2312"/>
          <w:szCs w:val="32"/>
        </w:rPr>
      </w:pPr>
    </w:p>
    <w:p>
      <w:pPr>
        <w:spacing w:line="540" w:lineRule="exact"/>
        <w:jc w:val="left"/>
        <w:rPr>
          <w:rFonts w:ascii="仿宋_GB2312" w:hAnsi="仿宋_GB2312" w:cs="仿宋_GB2312"/>
        </w:rPr>
      </w:pPr>
    </w:p>
    <w:p>
      <w:pPr>
        <w:pStyle w:val="2"/>
        <w:spacing w:line="540" w:lineRule="exact"/>
        <w:ind w:right="-19" w:rightChars="-6" w:firstLine="5760" w:firstLineChars="18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pStyle w:val="2"/>
        <w:spacing w:line="540" w:lineRule="exact"/>
        <w:ind w:right="-19" w:rightChars="-6" w:firstLine="5440" w:firstLineChars="1700"/>
        <w:jc w:val="left"/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10月28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  <w:r>
                  <w:rPr>
                    <w:rStyle w:val="8"/>
                    <w:sz w:val="28"/>
                    <w:szCs w:val="28"/>
                  </w:rPr>
                  <w:fldChar w:fldCharType="begin"/>
                </w:r>
                <w:r>
                  <w:rPr>
                    <w:rStyle w:val="8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Style w:val="8"/>
                    <w:sz w:val="28"/>
                    <w:szCs w:val="28"/>
                  </w:rPr>
                  <w:fldChar w:fldCharType="separate"/>
                </w:r>
                <w:r>
                  <w:rPr>
                    <w:rStyle w:val="8"/>
                    <w:sz w:val="28"/>
                    <w:szCs w:val="28"/>
                  </w:rPr>
                  <w:t>1</w:t>
                </w:r>
                <w:r>
                  <w:rPr>
                    <w:rStyle w:val="8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w:pict>
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<v:path/>
          <v:fill on="f" focussize="0,0"/>
          <v:stroke color="#FFFFFF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color w:val="FFFFFF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41B7"/>
    <w:rsid w:val="00074ACA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DB1195"/>
    <w:rsid w:val="00E35EB2"/>
    <w:rsid w:val="00EB7EB9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9D94DEC"/>
    <w:rsid w:val="0AA827DF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0F7707A"/>
    <w:rsid w:val="123256F8"/>
    <w:rsid w:val="12D37334"/>
    <w:rsid w:val="12FD5513"/>
    <w:rsid w:val="13266B46"/>
    <w:rsid w:val="152B74B3"/>
    <w:rsid w:val="15FC56B7"/>
    <w:rsid w:val="16695B42"/>
    <w:rsid w:val="1672618E"/>
    <w:rsid w:val="16B164BB"/>
    <w:rsid w:val="1866521A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775856"/>
    <w:rsid w:val="20C10415"/>
    <w:rsid w:val="22EE047C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6653D31"/>
    <w:rsid w:val="36986D96"/>
    <w:rsid w:val="373C6C4A"/>
    <w:rsid w:val="39302CF5"/>
    <w:rsid w:val="39545F92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B8C13C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</Words>
  <Characters>874</Characters>
  <Lines>7</Lines>
  <Paragraphs>2</Paragraphs>
  <TotalTime>12</TotalTime>
  <ScaleCrop>false</ScaleCrop>
  <LinksUpToDate>false</LinksUpToDate>
  <CharactersWithSpaces>1025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2024-09-11T01:28:00Z</cp:lastPrinted>
  <dcterms:modified xsi:type="dcterms:W3CDTF">2024-10-31T09:36:04Z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