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574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罪犯白超儒，男，1988年7月1日出生，汉族，小学文化，住福建省安溪县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，捕前系经商。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2021年11月15日作出(2021)闽0524刑初1344号刑事判决，以被告人白超儒犯容留、介绍卖淫罪，判处有期徒刑五年九个月，并处罚金人民币400000元，追缴共同违法所得人民币318000元。宣判后，福建省安溪县人民检察院提出抗诉，该犯不服，提出上诉，福建省泉州市中级人民法院于2022年2月10日作出(2021)闽05刑终1722号刑事裁定，准许福建省泉州市人民检察院撤回抗诉，驳回上诉人白超儒上述，维持原判。刑期自2021年7月14日起至2027年4月13日止。2022年5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奖惩情况：该犯考核期2022年5月20日至2024年7月累计获考核分2659.7分，表扬4次。考核期内无违规扣分。</w:t>
      </w:r>
      <w:r>
        <w:rPr>
          <w:rFonts w:hint="eastAsia" w:ascii="仿宋_GB2312" w:hAnsi="宋体" w:cs="宋体"/>
          <w:color w:val="FF0000"/>
          <w:kern w:val="0"/>
          <w:sz w:val="26"/>
          <w:szCs w:val="26"/>
        </w:rPr>
        <w:br w:type="textWrapping"/>
      </w:r>
      <w:r>
        <w:rPr>
          <w:rFonts w:hint="eastAsia" w:ascii="仿宋_GB2312" w:hAnsi="宋体" w:cs="宋体"/>
          <w:color w:val="FF0000"/>
          <w:kern w:val="0"/>
          <w:sz w:val="26"/>
          <w:szCs w:val="26"/>
        </w:rPr>
        <w:t xml:space="preserve">     </w:t>
      </w:r>
      <w:r>
        <w:rPr>
          <w:rFonts w:hint="eastAsia" w:ascii="仿宋_GB2312" w:hAnsi="宋体" w:cs="宋体"/>
          <w:kern w:val="0"/>
          <w:szCs w:val="32"/>
        </w:rPr>
        <w:t>原判财产性判项罚金人民币400000元，已履行人民币1000元，追缴共同违法所得人民币318000元，已履行人民币2000元；其中本次提请向福建省安溪县人民法院缴交罚金人民币1000元，追缴违法共同所得人民币2000元；服刑期间财产刑履行比例0.42%。该犯考核期月均消费人民币224.88元（不包括购买药品、报刊书籍费用），账户可用余额人民币454.43元。2024年7月25日福建省安溪人民法院财产判项复函载明：经核查，截至查询日，罪犯白超儒已在我院缴交罚金1000元、追缴违法所得2000元。经查，其名下暂无可供执行财产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白超儒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附件：⒈罪犯白超儒卷宗二册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 xml:space="preserve">                                       2024年10月28 日</w:t>
      </w:r>
    </w:p>
    <w:p>
      <w:pPr>
        <w:spacing w:line="520" w:lineRule="exact"/>
        <w:ind w:right="-48" w:rightChars="-15" w:firstLine="7200" w:firstLineChars="2250"/>
        <w:rPr>
          <w:rFonts w:ascii="Times New Roman" w:hAnsi="Times New Roman" w:cs="仿宋_GB2312"/>
          <w:szCs w:val="3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2E52"/>
    <w:rsid w:val="0001350F"/>
    <w:rsid w:val="00055EE4"/>
    <w:rsid w:val="00063B86"/>
    <w:rsid w:val="00064FC2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0289"/>
    <w:rsid w:val="000E1FCC"/>
    <w:rsid w:val="000E40E4"/>
    <w:rsid w:val="00111963"/>
    <w:rsid w:val="0011211B"/>
    <w:rsid w:val="00113671"/>
    <w:rsid w:val="001200B8"/>
    <w:rsid w:val="00126918"/>
    <w:rsid w:val="0012714B"/>
    <w:rsid w:val="00133A6D"/>
    <w:rsid w:val="00140D8B"/>
    <w:rsid w:val="001454D0"/>
    <w:rsid w:val="00150677"/>
    <w:rsid w:val="00154914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C374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61907"/>
    <w:rsid w:val="00262741"/>
    <w:rsid w:val="00265326"/>
    <w:rsid w:val="002843E1"/>
    <w:rsid w:val="002A6196"/>
    <w:rsid w:val="002C0057"/>
    <w:rsid w:val="002C20B9"/>
    <w:rsid w:val="002E3416"/>
    <w:rsid w:val="002E561A"/>
    <w:rsid w:val="00305133"/>
    <w:rsid w:val="00322CD6"/>
    <w:rsid w:val="0033299F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76B3B"/>
    <w:rsid w:val="003831F2"/>
    <w:rsid w:val="00387E2D"/>
    <w:rsid w:val="003901F4"/>
    <w:rsid w:val="0039067E"/>
    <w:rsid w:val="00397B18"/>
    <w:rsid w:val="003A08C3"/>
    <w:rsid w:val="003D5381"/>
    <w:rsid w:val="003D6698"/>
    <w:rsid w:val="003E50C4"/>
    <w:rsid w:val="003F02CC"/>
    <w:rsid w:val="004015C0"/>
    <w:rsid w:val="004224FC"/>
    <w:rsid w:val="0043143F"/>
    <w:rsid w:val="00435511"/>
    <w:rsid w:val="0046238A"/>
    <w:rsid w:val="0046538F"/>
    <w:rsid w:val="004660C1"/>
    <w:rsid w:val="00473E6E"/>
    <w:rsid w:val="00491820"/>
    <w:rsid w:val="004A0503"/>
    <w:rsid w:val="004A1127"/>
    <w:rsid w:val="004A2674"/>
    <w:rsid w:val="004A443C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D6640"/>
    <w:rsid w:val="005E09A2"/>
    <w:rsid w:val="005E24DB"/>
    <w:rsid w:val="005F1483"/>
    <w:rsid w:val="00605B1B"/>
    <w:rsid w:val="00620204"/>
    <w:rsid w:val="00623542"/>
    <w:rsid w:val="00634E46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B7415"/>
    <w:rsid w:val="006C10DB"/>
    <w:rsid w:val="006C2B91"/>
    <w:rsid w:val="006C5B4D"/>
    <w:rsid w:val="006E4401"/>
    <w:rsid w:val="006E7C79"/>
    <w:rsid w:val="006F6A35"/>
    <w:rsid w:val="007013DA"/>
    <w:rsid w:val="00714C6E"/>
    <w:rsid w:val="007360AB"/>
    <w:rsid w:val="007533BC"/>
    <w:rsid w:val="00756820"/>
    <w:rsid w:val="007624EA"/>
    <w:rsid w:val="00762909"/>
    <w:rsid w:val="00772449"/>
    <w:rsid w:val="00773EF0"/>
    <w:rsid w:val="007758A2"/>
    <w:rsid w:val="00786DD9"/>
    <w:rsid w:val="00791651"/>
    <w:rsid w:val="007962DE"/>
    <w:rsid w:val="007A04DC"/>
    <w:rsid w:val="007C17FE"/>
    <w:rsid w:val="007D0932"/>
    <w:rsid w:val="007D0EAA"/>
    <w:rsid w:val="007D6B0E"/>
    <w:rsid w:val="007E478D"/>
    <w:rsid w:val="007F10D4"/>
    <w:rsid w:val="007F72E0"/>
    <w:rsid w:val="0080331B"/>
    <w:rsid w:val="008244AE"/>
    <w:rsid w:val="00834015"/>
    <w:rsid w:val="008362B4"/>
    <w:rsid w:val="008417A8"/>
    <w:rsid w:val="008532AC"/>
    <w:rsid w:val="00856703"/>
    <w:rsid w:val="00864C5E"/>
    <w:rsid w:val="008663A3"/>
    <w:rsid w:val="00872C28"/>
    <w:rsid w:val="00882D8E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0AF9"/>
    <w:rsid w:val="009618D5"/>
    <w:rsid w:val="009639C5"/>
    <w:rsid w:val="00964C5C"/>
    <w:rsid w:val="00993898"/>
    <w:rsid w:val="009A0158"/>
    <w:rsid w:val="009A3252"/>
    <w:rsid w:val="009A3CAC"/>
    <w:rsid w:val="009A4416"/>
    <w:rsid w:val="009B3F5E"/>
    <w:rsid w:val="009B5CE4"/>
    <w:rsid w:val="009C7DA8"/>
    <w:rsid w:val="009D5191"/>
    <w:rsid w:val="009D58F2"/>
    <w:rsid w:val="009F22E4"/>
    <w:rsid w:val="009F545F"/>
    <w:rsid w:val="009F70BB"/>
    <w:rsid w:val="00A0212A"/>
    <w:rsid w:val="00A10679"/>
    <w:rsid w:val="00A13B17"/>
    <w:rsid w:val="00A20A8F"/>
    <w:rsid w:val="00A32C8A"/>
    <w:rsid w:val="00A47CAE"/>
    <w:rsid w:val="00A773AB"/>
    <w:rsid w:val="00A90B57"/>
    <w:rsid w:val="00AB0426"/>
    <w:rsid w:val="00AC18D5"/>
    <w:rsid w:val="00AC60E5"/>
    <w:rsid w:val="00AD0D68"/>
    <w:rsid w:val="00AD71C8"/>
    <w:rsid w:val="00AF2784"/>
    <w:rsid w:val="00B20F5A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D5B1E"/>
    <w:rsid w:val="00BE33C6"/>
    <w:rsid w:val="00BF1FA7"/>
    <w:rsid w:val="00BF36B3"/>
    <w:rsid w:val="00C01A2C"/>
    <w:rsid w:val="00C04F68"/>
    <w:rsid w:val="00C07FE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E14B2"/>
    <w:rsid w:val="00CF23BE"/>
    <w:rsid w:val="00D15BCE"/>
    <w:rsid w:val="00D23B9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CCD"/>
    <w:rsid w:val="00DF30A7"/>
    <w:rsid w:val="00DF3922"/>
    <w:rsid w:val="00DF4DAF"/>
    <w:rsid w:val="00E03EEA"/>
    <w:rsid w:val="00E146C2"/>
    <w:rsid w:val="00E33D7C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6E6C"/>
    <w:rsid w:val="00F34C2D"/>
    <w:rsid w:val="00F42B2B"/>
    <w:rsid w:val="00F43D56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0A2B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77059C7"/>
    <w:rsid w:val="18822D9C"/>
    <w:rsid w:val="18AA0054"/>
    <w:rsid w:val="19430F08"/>
    <w:rsid w:val="1D435C9B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78B50D9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4B87879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5C4A0-82FB-4AAC-87CB-BE98D121CC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173</Words>
  <Characters>990</Characters>
  <Lines>8</Lines>
  <Paragraphs>2</Paragraphs>
  <TotalTime>41</TotalTime>
  <ScaleCrop>false</ScaleCrop>
  <LinksUpToDate>false</LinksUpToDate>
  <CharactersWithSpaces>1161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2023-09-09T01:39:00Z</cp:lastPrinted>
  <dcterms:modified xsi:type="dcterms:W3CDTF">2024-10-31T08:52:19Z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