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567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罪犯龙行强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，男，1989年4月17日出生，汉族，初中文化，住重庆市大足区</w:t>
      </w:r>
      <w:bookmarkStart w:id="0" w:name="_GoBack"/>
      <w:bookmarkEnd w:id="0"/>
      <w:r>
        <w:rPr>
          <w:rFonts w:hint="eastAsia" w:ascii="仿宋_GB2312"/>
          <w:szCs w:val="32"/>
        </w:rPr>
        <w:t>，捕前系务工。曾因犯盗窃罪，于2008年8月14日被泉州市中级人民法院判处有期徒刑三年三个月，并处罚金人民币10000元，2010年5月5日刑满释放，系有前科。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2021年7月2日作出（2021）闽0524刑初389号刑事判决，以被告人龙行强犯绑架罪，判处有期徒刑八年九个月，并处罚金人民币100000元；犯盗窃罪，判处有期徒刑六个月，并处罚金人民币2000元，数罪并罚，决定执行有期徒刑九年，并处罚金人民币102000元，追缴共同违法所得人民币37417元，返还给被害人。宣判后，该犯不服，提出上诉。福建省泉州市中级人民法院于2021年12月25日作出（2021）闽05刑终1095号刑事判决，维持福建省安溪县人民法院（2021）闽0524刑初389号刑事判决中追缴违法所得部分的判决，撤销福建省安溪县人民法院（2021）闽0524刑初389号刑事判决中对上诉人龙行强犯绑架罪、盗窃罪的定罪量刑，上诉人龙行强犯抢劫罪，判处有期徒刑九年，并处罚金人民币102000元。刑期自2020年10月3日起至2029年10月2日止。2022年2月21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该犯自入监以来确有悔改表现，具体事实如下：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奖惩情况：该犯考核期2022年2月21日至2024年7月累计获考核分3011.4分，表扬5次；考核期内无违规扣分。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罚金人民币102000元，已履行人民币1000元，追缴共同违法所得人民币37417元，已履行人民币1000元；其中本次提请向福建省安溪县人民法院缴纳罚金人民币1000元，追缴共同违法所得人民币1000元，服刑期间财产刑履行比例1.43%。该犯考核期月均消费人民币242.63元（注：不包括购买药品、报刊书籍等费用），账户可用余额人民币512.78元。2024年8月1日福建省安溪县人民法院财产性判项复函载明：经查，龙行强名下暂无可供执行财产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本案于2024年10月16日至2024年10月22日在狱内公示</w:t>
      </w:r>
      <w:r>
        <w:rPr>
          <w:rFonts w:hint="eastAsia" w:ascii="仿宋_GB2312"/>
          <w:szCs w:val="32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龙行强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附件：⒈罪犯龙行强卷宗二册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2024年10月28日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3D7A"/>
    <w:rsid w:val="000E7679"/>
    <w:rsid w:val="0010346E"/>
    <w:rsid w:val="00137428"/>
    <w:rsid w:val="00176F5D"/>
    <w:rsid w:val="00180916"/>
    <w:rsid w:val="001A5B69"/>
    <w:rsid w:val="001E0B1A"/>
    <w:rsid w:val="001F37C4"/>
    <w:rsid w:val="00221D8E"/>
    <w:rsid w:val="00246619"/>
    <w:rsid w:val="002B7366"/>
    <w:rsid w:val="002F1D87"/>
    <w:rsid w:val="003370A5"/>
    <w:rsid w:val="00370FD8"/>
    <w:rsid w:val="00380B33"/>
    <w:rsid w:val="00380E79"/>
    <w:rsid w:val="00391B0D"/>
    <w:rsid w:val="003D22BC"/>
    <w:rsid w:val="003F1D04"/>
    <w:rsid w:val="00400AD9"/>
    <w:rsid w:val="00403597"/>
    <w:rsid w:val="004707DB"/>
    <w:rsid w:val="004C087F"/>
    <w:rsid w:val="004D3212"/>
    <w:rsid w:val="0050791D"/>
    <w:rsid w:val="00511293"/>
    <w:rsid w:val="005226E5"/>
    <w:rsid w:val="00557EE4"/>
    <w:rsid w:val="00573B61"/>
    <w:rsid w:val="005941B7"/>
    <w:rsid w:val="00627953"/>
    <w:rsid w:val="00640270"/>
    <w:rsid w:val="006476A2"/>
    <w:rsid w:val="00661F71"/>
    <w:rsid w:val="00667582"/>
    <w:rsid w:val="006847AA"/>
    <w:rsid w:val="006B3488"/>
    <w:rsid w:val="006B5D45"/>
    <w:rsid w:val="006C5933"/>
    <w:rsid w:val="006C6193"/>
    <w:rsid w:val="006C7467"/>
    <w:rsid w:val="006F249F"/>
    <w:rsid w:val="007308CE"/>
    <w:rsid w:val="00733CA5"/>
    <w:rsid w:val="00792963"/>
    <w:rsid w:val="007A298C"/>
    <w:rsid w:val="007A7B55"/>
    <w:rsid w:val="007D3196"/>
    <w:rsid w:val="007D4D6D"/>
    <w:rsid w:val="00826A9B"/>
    <w:rsid w:val="0084287F"/>
    <w:rsid w:val="00867AD5"/>
    <w:rsid w:val="008C48BD"/>
    <w:rsid w:val="008F17B1"/>
    <w:rsid w:val="008F477C"/>
    <w:rsid w:val="008F4CED"/>
    <w:rsid w:val="00905858"/>
    <w:rsid w:val="00906AE0"/>
    <w:rsid w:val="00914A66"/>
    <w:rsid w:val="009A0E81"/>
    <w:rsid w:val="009B3926"/>
    <w:rsid w:val="009E15C2"/>
    <w:rsid w:val="009F189C"/>
    <w:rsid w:val="00A40BAC"/>
    <w:rsid w:val="00A702EF"/>
    <w:rsid w:val="00A7249D"/>
    <w:rsid w:val="00AC40E3"/>
    <w:rsid w:val="00AD316C"/>
    <w:rsid w:val="00AD44E0"/>
    <w:rsid w:val="00AD5211"/>
    <w:rsid w:val="00AF78BF"/>
    <w:rsid w:val="00B0186E"/>
    <w:rsid w:val="00B61178"/>
    <w:rsid w:val="00B874C9"/>
    <w:rsid w:val="00BA6FC1"/>
    <w:rsid w:val="00C01199"/>
    <w:rsid w:val="00C36304"/>
    <w:rsid w:val="00C61196"/>
    <w:rsid w:val="00C96CBD"/>
    <w:rsid w:val="00C972C7"/>
    <w:rsid w:val="00CD6E02"/>
    <w:rsid w:val="00D45126"/>
    <w:rsid w:val="00D46D8C"/>
    <w:rsid w:val="00D70B7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C1768"/>
    <w:rsid w:val="00ED3BEA"/>
    <w:rsid w:val="00F27F75"/>
    <w:rsid w:val="00F727EE"/>
    <w:rsid w:val="00FA6C86"/>
    <w:rsid w:val="00FC463D"/>
    <w:rsid w:val="00FC5E76"/>
    <w:rsid w:val="00FD14F2"/>
    <w:rsid w:val="00FE0126"/>
    <w:rsid w:val="00FF7459"/>
    <w:rsid w:val="027D12FB"/>
    <w:rsid w:val="068233F5"/>
    <w:rsid w:val="07765DE2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280DB6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5E5A56"/>
    <w:rsid w:val="4CAA121D"/>
    <w:rsid w:val="4DBE49B0"/>
    <w:rsid w:val="4F1F30AE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192</Words>
  <Characters>1095</Characters>
  <Lines>9</Lines>
  <Paragraphs>2</Paragraphs>
  <TotalTime>8</TotalTime>
  <ScaleCrop>false</ScaleCrop>
  <LinksUpToDate>false</LinksUpToDate>
  <CharactersWithSpaces>1285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2024-09-05T01:03:00Z</cp:lastPrinted>
  <dcterms:modified xsi:type="dcterms:W3CDTF">2024-10-31T09:12:02Z</dcterms:modified>
  <dc:title>福建省监狱系统    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