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710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罪犯唐其杭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，男，2003年9月29日出生，苗族，初中文化，户籍所在地湖南省麻阳苗族自治县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晋江市人民法院于2022年10月19日作出（2022）闽0582刑初1782号刑事判决，以被告人唐其杭犯聚众斗殴罪，判处有期徒刑三年三个月，刑期自2022年4月27日起至2025年7月26日止。2023年1月12日交付福建省漳州监狱执行刑罚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</w:t>
      </w:r>
      <w:r>
        <w:rPr>
          <w:rFonts w:hint="eastAsia" w:ascii="仿宋_GB2312"/>
          <w:bCs/>
          <w:szCs w:val="32"/>
        </w:rPr>
        <w:t>2023年1月12日至2024年9月</w:t>
      </w:r>
      <w:r>
        <w:rPr>
          <w:rFonts w:hint="eastAsia" w:ascii="仿宋_GB2312"/>
          <w:szCs w:val="32"/>
        </w:rPr>
        <w:t>累计获考核分1901分，表扬2次,物质奖励1次；考核期内无违规扣分。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2024年12月20日至2024年12月26日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唐其杭予以减刑五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left="0" w:leftChars="0" w:firstLine="0" w:firstLineChars="0"/>
        <w:rPr>
          <w:rFonts w:hint="eastAsia"/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hint="eastAsia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附件：⒈罪犯唐其杭卷宗</w:t>
      </w:r>
      <w:r>
        <w:rPr>
          <w:rFonts w:hint="eastAsia"/>
          <w:sz w:val="28"/>
          <w:szCs w:val="36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/>
          <w:sz w:val="28"/>
          <w:szCs w:val="36"/>
          <w:lang w:val="en-US"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>2024年12月30日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76E58"/>
    <w:rsid w:val="002B0900"/>
    <w:rsid w:val="002B7366"/>
    <w:rsid w:val="0030602D"/>
    <w:rsid w:val="00314F48"/>
    <w:rsid w:val="00370FD8"/>
    <w:rsid w:val="00380B33"/>
    <w:rsid w:val="00380E79"/>
    <w:rsid w:val="003D22BC"/>
    <w:rsid w:val="003F1D04"/>
    <w:rsid w:val="00400AD9"/>
    <w:rsid w:val="00403597"/>
    <w:rsid w:val="004707DB"/>
    <w:rsid w:val="00470D89"/>
    <w:rsid w:val="004C087F"/>
    <w:rsid w:val="004D3212"/>
    <w:rsid w:val="004D417C"/>
    <w:rsid w:val="004E185D"/>
    <w:rsid w:val="004F252D"/>
    <w:rsid w:val="0050791D"/>
    <w:rsid w:val="005226E5"/>
    <w:rsid w:val="005319E9"/>
    <w:rsid w:val="00557EE4"/>
    <w:rsid w:val="00573B61"/>
    <w:rsid w:val="005941B7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92963"/>
    <w:rsid w:val="007D3196"/>
    <w:rsid w:val="007D4D6D"/>
    <w:rsid w:val="00803F35"/>
    <w:rsid w:val="00826A9B"/>
    <w:rsid w:val="0084287F"/>
    <w:rsid w:val="00867AD5"/>
    <w:rsid w:val="00876487"/>
    <w:rsid w:val="008971B4"/>
    <w:rsid w:val="008B5777"/>
    <w:rsid w:val="008C48BD"/>
    <w:rsid w:val="008D0068"/>
    <w:rsid w:val="008F17B1"/>
    <w:rsid w:val="008F203E"/>
    <w:rsid w:val="008F4CED"/>
    <w:rsid w:val="00905858"/>
    <w:rsid w:val="00906AE0"/>
    <w:rsid w:val="00914A66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42C5"/>
    <w:rsid w:val="00AF78BF"/>
    <w:rsid w:val="00B0186E"/>
    <w:rsid w:val="00B61178"/>
    <w:rsid w:val="00BA6FC1"/>
    <w:rsid w:val="00BC640C"/>
    <w:rsid w:val="00C01199"/>
    <w:rsid w:val="00C36304"/>
    <w:rsid w:val="00C61196"/>
    <w:rsid w:val="00C972C7"/>
    <w:rsid w:val="00CD6E02"/>
    <w:rsid w:val="00D45126"/>
    <w:rsid w:val="00D46D8C"/>
    <w:rsid w:val="00D70B72"/>
    <w:rsid w:val="00D84159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F727EE"/>
    <w:rsid w:val="00FA6C86"/>
    <w:rsid w:val="00FC463D"/>
    <w:rsid w:val="00FC5E76"/>
    <w:rsid w:val="00FE0126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3E1F00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2BB6DE3"/>
    <w:rsid w:val="33B23EB8"/>
    <w:rsid w:val="36653D31"/>
    <w:rsid w:val="36986D96"/>
    <w:rsid w:val="36FD1DA2"/>
    <w:rsid w:val="373C6C4A"/>
    <w:rsid w:val="39545F92"/>
    <w:rsid w:val="3C0A67D9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8734FD9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110</Words>
  <Characters>633</Characters>
  <Lines>5</Lines>
  <Paragraphs>1</Paragraphs>
  <TotalTime>0</TotalTime>
  <ScaleCrop>false</ScaleCrop>
  <LinksUpToDate>false</LinksUpToDate>
  <CharactersWithSpaces>742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2023-11-24T09:08:00Z</cp:lastPrinted>
  <dcterms:modified xsi:type="dcterms:W3CDTF">2025-01-02T07:25:51Z</dcterms:modified>
  <dc:title>福建省监狱系统    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