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715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罪犯林国钦，男，1971年12月21日出生，汉族，文盲，户籍所在地福建省莆田市秀屿区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，捕前系务工。曾因犯窝藏罪、寻衅滋事罪，于2005年9月12日被莆田市荔城区人民法院判处有期徒刑五年，2010年2月16日刑满释放，系有前科。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</w:t>
      </w:r>
      <w:r>
        <w:rPr>
          <w:rFonts w:hint="eastAsia" w:ascii="仿宋_GB2312" w:hAnsi="宋体" w:cs="宋体"/>
          <w:kern w:val="0"/>
          <w:szCs w:val="32"/>
        </w:rPr>
        <w:t xml:space="preserve">  福建省莆田市城厢区人民法院于2018年11月19日作出(2018)闽0302刑初180号刑事判决，以被告人林国钦犯贩卖毒品罪，判处有期徒刑八年六个月，并处罚金人民币30000元；犯容留他人吸毒罪，判处有期徒刑九个月，并处罚金人民币5000元；决定执行有期徒刑八年九个月，并处罚金人民币35000元，追缴违法所得人民币2810元，予以没收，上缴国库。刑期自2018年2月4日起至2026年11月3日止。2018年12月25日交付福建省漳州监狱执行刑罚。2021年1月22日,福建省漳州市中级人民法院以（2021）闽06刑更15号刑事裁定书，对其减刑六个月。2022年7月19日,福建省漳州市中级人民法院以（2022）闽06刑更457号刑事裁定书，对其减刑六个月，2022年7月22日送达。现刑期至2025年11月3日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奖惩情况：该犯上次评定表扬剩余考核分460分，本轮考核期2022年4月至2024年9月累计获考核分3440分，合计获考核分3900分，表扬6次；间隔期2022年7月22日至2024年9月累计获考核分2940分。考核期内无违规扣分。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原判财产性判项罚金人民币35000元，追缴违法所得人民币2810元，已履行完毕。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本案于2024年12月20日至2024年12月26日在狱内公示未收到不同意见。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林国钦予以减刑八个月十五天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附件：⒈罪犯林国钦卷宗二册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2024年12月30日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330B3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0903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566D1"/>
    <w:rsid w:val="0046538F"/>
    <w:rsid w:val="004660C1"/>
    <w:rsid w:val="00473E6E"/>
    <w:rsid w:val="004A0503"/>
    <w:rsid w:val="004A1127"/>
    <w:rsid w:val="004A2674"/>
    <w:rsid w:val="004A50EE"/>
    <w:rsid w:val="004A59E1"/>
    <w:rsid w:val="004A611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3570A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441F7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5034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23996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77487"/>
    <w:rsid w:val="00981202"/>
    <w:rsid w:val="00993898"/>
    <w:rsid w:val="009A0158"/>
    <w:rsid w:val="009A3252"/>
    <w:rsid w:val="009A4416"/>
    <w:rsid w:val="009B3F5E"/>
    <w:rsid w:val="009C130C"/>
    <w:rsid w:val="009C7DA8"/>
    <w:rsid w:val="009D091B"/>
    <w:rsid w:val="009D5191"/>
    <w:rsid w:val="009D58F2"/>
    <w:rsid w:val="009E020D"/>
    <w:rsid w:val="009F545F"/>
    <w:rsid w:val="009F70BB"/>
    <w:rsid w:val="00A10679"/>
    <w:rsid w:val="00A13B17"/>
    <w:rsid w:val="00A1596A"/>
    <w:rsid w:val="00A20A8F"/>
    <w:rsid w:val="00A4513E"/>
    <w:rsid w:val="00A47CAE"/>
    <w:rsid w:val="00A52F0F"/>
    <w:rsid w:val="00A530FC"/>
    <w:rsid w:val="00A773AB"/>
    <w:rsid w:val="00A90B57"/>
    <w:rsid w:val="00AA220C"/>
    <w:rsid w:val="00AB0426"/>
    <w:rsid w:val="00AD0D68"/>
    <w:rsid w:val="00AD71C8"/>
    <w:rsid w:val="00AE68A4"/>
    <w:rsid w:val="00AE70FE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3F57"/>
    <w:rsid w:val="00B96F94"/>
    <w:rsid w:val="00BA14AF"/>
    <w:rsid w:val="00BA1B20"/>
    <w:rsid w:val="00BA555B"/>
    <w:rsid w:val="00BA6658"/>
    <w:rsid w:val="00BD07DC"/>
    <w:rsid w:val="00BE33C6"/>
    <w:rsid w:val="00BE48C7"/>
    <w:rsid w:val="00BF1FA7"/>
    <w:rsid w:val="00BF36B3"/>
    <w:rsid w:val="00C01A2C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2694B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425BE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06BF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84C18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5BB30EC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8D5B2-BC19-4390-9E71-ED9F8F333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161</Words>
  <Characters>922</Characters>
  <Lines>7</Lines>
  <Paragraphs>2</Paragraphs>
  <TotalTime>33</TotalTime>
  <ScaleCrop>false</ScaleCrop>
  <LinksUpToDate>false</LinksUpToDate>
  <CharactersWithSpaces>1081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2024-11-06T06:26:00Z</cp:lastPrinted>
  <dcterms:modified xsi:type="dcterms:W3CDTF">2025-01-02T07:04:33Z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