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</w:rPr>
        <w:t>718</w:t>
      </w:r>
      <w:r>
        <w:rPr>
          <w:rFonts w:hint="eastAsia" w:eastAsia="楷体_GB2312" w:cs="楷体_GB2312"/>
          <w:szCs w:val="32"/>
        </w:rPr>
        <w:t>号</w:t>
      </w:r>
    </w:p>
    <w:p>
      <w:pPr>
        <w:widowControl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罪犯王簪发，男，1990年10月10日出生，汉族，初中文化，户籍所在地福建省晋江市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，捕前系务工。</w:t>
      </w:r>
    </w:p>
    <w:p>
      <w:pPr>
        <w:spacing w:line="440" w:lineRule="exact"/>
        <w:ind w:firstLine="640"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仿宋_GB2312" w:hAnsi="宋体" w:cs="宋体"/>
          <w:kern w:val="0"/>
          <w:szCs w:val="32"/>
        </w:rPr>
        <w:t>福建省晋江市人民法院于2022年3月14日作出(2022)闽0582刑初337号刑事判决，以被告人王簪发犯强奸罪，判处有期徒刑三年六个月。刑期自2021年10月10日起至2025年4月9日止。2022年4月28日交付福建省漳州监狱执行刑罚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该犯自入监以来确有悔改表现，具体事实如下：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奖惩情况：该犯考核期2022年4月28日至2024年9月累计获考核分2626分，表扬1次，物质奖励3次。考核期内违规1次，累计扣考核分2分，无重大违规。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该犯系性侵未成年人的成年犯罪分子，情节严重，</w:t>
      </w:r>
      <w:r>
        <w:rPr>
          <w:rFonts w:hint="eastAsia" w:ascii="仿宋_GB2312" w:cs="仿宋_GB2312"/>
          <w:szCs w:val="32"/>
        </w:rPr>
        <w:t>属于从严掌握减刑对象</w:t>
      </w:r>
      <w:r>
        <w:rPr>
          <w:rFonts w:hint="eastAsia" w:ascii="仿宋_GB2312" w:hAnsi="宋体" w:cs="宋体"/>
          <w:kern w:val="0"/>
          <w:szCs w:val="32"/>
        </w:rPr>
        <w:t>，因此提请减刑幅度扣减二个月。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本案于2024年12月20日至2024年12月26日在狱内公示未收到不同意见。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王簪发予以减刑二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附件：⒈罪犯王簪发卷宗二册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2024年12月30日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22BC7"/>
    <w:rsid w:val="00050DD3"/>
    <w:rsid w:val="000524AB"/>
    <w:rsid w:val="00053BB4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06B75"/>
    <w:rsid w:val="00111963"/>
    <w:rsid w:val="00113671"/>
    <w:rsid w:val="00131D6E"/>
    <w:rsid w:val="00140D8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A0E09"/>
    <w:rsid w:val="001A788F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71626"/>
    <w:rsid w:val="002843E1"/>
    <w:rsid w:val="002922BC"/>
    <w:rsid w:val="002C0057"/>
    <w:rsid w:val="002C20B9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401E92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1405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484C"/>
    <w:rsid w:val="0053489A"/>
    <w:rsid w:val="00542CE5"/>
    <w:rsid w:val="00552218"/>
    <w:rsid w:val="00560A7D"/>
    <w:rsid w:val="00561578"/>
    <w:rsid w:val="0057470D"/>
    <w:rsid w:val="00582814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1592D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13E1A"/>
    <w:rsid w:val="00823996"/>
    <w:rsid w:val="008244AE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74CB2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5D30"/>
    <w:rsid w:val="00947453"/>
    <w:rsid w:val="00952B4F"/>
    <w:rsid w:val="00957EA4"/>
    <w:rsid w:val="009618D5"/>
    <w:rsid w:val="009639C5"/>
    <w:rsid w:val="00964C5C"/>
    <w:rsid w:val="00967AEB"/>
    <w:rsid w:val="009716F9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70BB"/>
    <w:rsid w:val="00A10679"/>
    <w:rsid w:val="00A13B17"/>
    <w:rsid w:val="00A20A8F"/>
    <w:rsid w:val="00A3514C"/>
    <w:rsid w:val="00A4513E"/>
    <w:rsid w:val="00A47CAE"/>
    <w:rsid w:val="00A52F0F"/>
    <w:rsid w:val="00A530FC"/>
    <w:rsid w:val="00A773AB"/>
    <w:rsid w:val="00A90B57"/>
    <w:rsid w:val="00A97263"/>
    <w:rsid w:val="00AB0426"/>
    <w:rsid w:val="00AD0D68"/>
    <w:rsid w:val="00AD71C8"/>
    <w:rsid w:val="00AE68A4"/>
    <w:rsid w:val="00AF2784"/>
    <w:rsid w:val="00B07339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C3FBA"/>
    <w:rsid w:val="00BC435B"/>
    <w:rsid w:val="00BD07DC"/>
    <w:rsid w:val="00BE22CA"/>
    <w:rsid w:val="00BE33C6"/>
    <w:rsid w:val="00BF1FA7"/>
    <w:rsid w:val="00BF36B3"/>
    <w:rsid w:val="00C01A2C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3EEA"/>
    <w:rsid w:val="00E07A1E"/>
    <w:rsid w:val="00E146C2"/>
    <w:rsid w:val="00E25A01"/>
    <w:rsid w:val="00E33D7C"/>
    <w:rsid w:val="00E360FF"/>
    <w:rsid w:val="00E3698F"/>
    <w:rsid w:val="00E50107"/>
    <w:rsid w:val="00E50F1E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84314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6535EB8"/>
    <w:rsid w:val="46872128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34D0EE1"/>
    <w:rsid w:val="74F93FF5"/>
    <w:rsid w:val="787039DE"/>
    <w:rsid w:val="7B877105"/>
    <w:rsid w:val="7CE91C14"/>
    <w:rsid w:val="7D4A2737"/>
    <w:rsid w:val="7DA257AC"/>
    <w:rsid w:val="7DCC712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B6996-3359-4B4B-BC56-B3FFADB29C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115</Words>
  <Characters>661</Characters>
  <Lines>5</Lines>
  <Paragraphs>1</Paragraphs>
  <TotalTime>14</TotalTime>
  <ScaleCrop>false</ScaleCrop>
  <LinksUpToDate>false</LinksUpToDate>
  <CharactersWithSpaces>775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2024-11-05T07:52:00Z</cp:lastPrinted>
  <dcterms:modified xsi:type="dcterms:W3CDTF">2025-01-02T07:28:40Z</dcterms:modified>
  <cp:revision>154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