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〔2024〕闽漳狱减字第775号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罪犯许国豪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，男，1992年12月5日出生，汉族，初中文化，户籍所在地福建省厦门市翔安区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安溪县人民法院于2021年12月3日作出(2021)闽0524刑初1288号刑事判决，以被告人许国豪犯诈骗罪，判处有期徒刑四年，并处罚金人民币60000元，追缴共同违法所得人民币814758元，对其中的674813元承担连带责任。宣判后，同案犯不服，提出上诉。福建省泉州市中级人民法院于2022年1月27日作出(2022)闽05刑终29号刑事裁定，驳回上诉，维持原判。刑期自2021年6月30日起至2025年6月18日止，2022年4月28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2年4月28日至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4年9月，累计获得考核分2792分，评定表扬4次。考核期内无违规。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原判财产性判项罚金人民币60000元，追缴共同违法所得人民币814758元，该犯对其中的674813元承担连带责任。已于原审判决时履行罚金人民币60000元，追缴违法所得已履行人民币1000元，其中本次提请向福建省安溪县人民法院缴纳共同违法所得人民币1000元。服刑期间履行比例0.14%。该犯考核期月均消费人民币240.88元（不包括购买药品、报刊书籍等费用），账户可用余额人民币285.91元。福建省安溪县人民法院于2024年7月1日财产性判项复函载明：未发现被执行人许国豪有可供执行的财产。    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因此，依照《中华人民共和国刑法》第七十八条、第七十九条《中华人民共和国刑事诉讼法》第二百七十三条第二款、《中华人民共和国监狱法》第二十九条的规定，建议对罪犯许国豪予以减刑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四个月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附件：⒈罪犯许国豪卷宗二册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35EDB"/>
    <w:rsid w:val="00146A10"/>
    <w:rsid w:val="001501AC"/>
    <w:rsid w:val="00155260"/>
    <w:rsid w:val="001579F4"/>
    <w:rsid w:val="00161976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F1247"/>
    <w:rsid w:val="001F5645"/>
    <w:rsid w:val="0020195C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70AD"/>
    <w:rsid w:val="003C08D8"/>
    <w:rsid w:val="003D2B36"/>
    <w:rsid w:val="003D65EE"/>
    <w:rsid w:val="003D6698"/>
    <w:rsid w:val="003D6DE4"/>
    <w:rsid w:val="003E7353"/>
    <w:rsid w:val="003F153C"/>
    <w:rsid w:val="00411D68"/>
    <w:rsid w:val="0041627A"/>
    <w:rsid w:val="00425293"/>
    <w:rsid w:val="00445F91"/>
    <w:rsid w:val="004660C1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C0751"/>
    <w:rsid w:val="005C14FE"/>
    <w:rsid w:val="00602D34"/>
    <w:rsid w:val="00610377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46F8"/>
    <w:rsid w:val="006F66DD"/>
    <w:rsid w:val="007106FD"/>
    <w:rsid w:val="007132BA"/>
    <w:rsid w:val="0072734C"/>
    <w:rsid w:val="00733BD9"/>
    <w:rsid w:val="00747A07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6367A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70F65"/>
    <w:rsid w:val="00A91C76"/>
    <w:rsid w:val="00A92488"/>
    <w:rsid w:val="00AA4B6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13FF4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6C43"/>
    <w:rsid w:val="00D1173B"/>
    <w:rsid w:val="00D15BCE"/>
    <w:rsid w:val="00D2209C"/>
    <w:rsid w:val="00D34B28"/>
    <w:rsid w:val="00D46141"/>
    <w:rsid w:val="00D47486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0B3F"/>
    <w:rsid w:val="00DD1D75"/>
    <w:rsid w:val="00E02D42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EE3072"/>
    <w:rsid w:val="00F074B9"/>
    <w:rsid w:val="00F079B0"/>
    <w:rsid w:val="00F13991"/>
    <w:rsid w:val="00F1616D"/>
    <w:rsid w:val="00F24D66"/>
    <w:rsid w:val="00F3307D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148D2679"/>
    <w:rsid w:val="57E842F7"/>
    <w:rsid w:val="7BC602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856</Words>
  <Characters>209</Characters>
  <Lines>1</Lines>
  <Paragraphs>2</Paragraphs>
  <TotalTime>964</TotalTime>
  <ScaleCrop>false</ScaleCrop>
  <LinksUpToDate>false</LinksUpToDate>
  <CharactersWithSpaces>1063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2024-07-07T00:19:00Z</cp:lastPrinted>
  <dcterms:modified xsi:type="dcterms:W3CDTF">2025-01-02T07:32:22Z</dcterms:modified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48450B15A1854FF4BD8929297A8981E5</vt:lpwstr>
  </property>
</Properties>
</file>