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罪犯施辉煌，男，1981年6月12日出生，汉族，小学文化，户籍所在地福建省晋江市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福建省石狮市人民法院于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2014年6月23日作出（2014）狮刑初字第605号刑事判决，以被告人施辉煌犯贩卖毒品罪，判处有期徒刑十五年，并处罚金人民币10000元，共同追缴违法所得人民币10400元。宣判后，该犯不服，提出上诉。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福建省泉州市中级人民法院于2014年12月19日作出(2014)泉刑终字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816号刑事判决，以被告人施辉煌犯贩卖毒品罪，判处有期徒刑十四年，并处没收个人财产人民币10000元，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共同</w:t>
      </w:r>
      <w:r>
        <w:rPr>
          <w:rFonts w:hint="eastAsia" w:ascii="仿宋_GB2312" w:hAnsi="Times New Roman" w:eastAsia="仿宋_GB2312" w:cs="楷体_GB2312"/>
          <w:sz w:val="32"/>
          <w:szCs w:val="32"/>
        </w:rPr>
        <w:t>继续追缴违法所得人民币10400元。刑期自2013年12月7日起至202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月6日止。2015年3月9日交付漳州监狱执行刑罚。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2017年9月26日，福建省漳州市中级人民法院以（2017）闽06刑更821号刑事裁定，对其减刑八个月；2019年6月25日，福建省漳州市中级人民法院以（2019）闽06刑更623号刑事裁定，对其减刑六个月；2021年6月30日，福建省漳州市中级人民法院以（2021）闽06刑更306号刑事裁定，对其减刑八个月；2023年4月21日，福建省漳州市中级人民法院以（2023）闽06刑更347号刑事裁定，对其减刑七个月，2023年4月28日送达。现刑期至2025年7月6日止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级</w:t>
      </w:r>
      <w:r>
        <w:rPr>
          <w:rFonts w:hint="eastAsia" w:ascii="仿宋_GB2312" w:hAnsi="Times New Roman" w:eastAsia="仿宋_GB2312" w:cs="楷体_GB2312"/>
          <w:sz w:val="32"/>
          <w:szCs w:val="32"/>
        </w:rPr>
        <w:t>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奖惩情况：该犯上次评定表扬剩余考核分505.5分，本轮考核期2023年2月至2024年11月累计获得考核分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2409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分，合计获得考核分2914.5分，表扬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，物质奖励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1次</w:t>
      </w:r>
      <w:r>
        <w:rPr>
          <w:rFonts w:hint="eastAsia" w:ascii="仿宋_GB2312" w:hAnsi="Times New Roman" w:eastAsia="仿宋_GB2312" w:cs="楷体_GB2312"/>
          <w:sz w:val="32"/>
          <w:szCs w:val="32"/>
        </w:rPr>
        <w:t>；间隔期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2023年4月25日至2024年11月</w:t>
      </w:r>
      <w:r>
        <w:rPr>
          <w:rFonts w:hint="eastAsia" w:ascii="仿宋_GB2312" w:hAnsi="Times New Roman" w:eastAsia="仿宋_GB2312" w:cs="楷体_GB2312"/>
          <w:sz w:val="32"/>
          <w:szCs w:val="32"/>
        </w:rPr>
        <w:t>，获得考核分2056分。考核期内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无违规扣分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已履行完毕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因此，依照《中华人民共和国刑法》第七十八条、第七十九条，《中华人民共和国刑事诉讼法》第二百七十三条第二款，《中华人民共和国监狱法》第二十九条之规定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，建议对罪犯施辉煌予以减刑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附件：⒈罪犯施辉煌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headerReference r:id="rId3" w:type="default"/>
          <w:type w:val="continuous"/>
          <w:pgSz w:w="11906" w:h="16838"/>
          <w:pgMar w:top="1701" w:right="1304" w:bottom="1588" w:left="1304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/>
    <w:sectPr>
      <w:headerReference r:id="rId4" w:type="default"/>
      <w:type w:val="continuous"/>
      <w:pgSz w:w="11906" w:h="16838"/>
      <w:pgMar w:top="1701" w:right="1304" w:bottom="1588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A553E"/>
    <w:rsid w:val="007F3C82"/>
    <w:rsid w:val="00804989"/>
    <w:rsid w:val="008328BF"/>
    <w:rsid w:val="00853FC9"/>
    <w:rsid w:val="008807E9"/>
    <w:rsid w:val="008C49DB"/>
    <w:rsid w:val="008F2577"/>
    <w:rsid w:val="008F29BD"/>
    <w:rsid w:val="00921002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128D"/>
    <w:rsid w:val="00F87C3B"/>
    <w:rsid w:val="00FC6220"/>
    <w:rsid w:val="00FE2DA1"/>
    <w:rsid w:val="091C74C7"/>
    <w:rsid w:val="0C9F7960"/>
    <w:rsid w:val="0FC83354"/>
    <w:rsid w:val="0FEB5787"/>
    <w:rsid w:val="15DB0276"/>
    <w:rsid w:val="18D05A51"/>
    <w:rsid w:val="19B27315"/>
    <w:rsid w:val="1C903E45"/>
    <w:rsid w:val="1FAE5E34"/>
    <w:rsid w:val="239541C1"/>
    <w:rsid w:val="25956008"/>
    <w:rsid w:val="29507E50"/>
    <w:rsid w:val="2C68749E"/>
    <w:rsid w:val="2F1D27AA"/>
    <w:rsid w:val="317D3526"/>
    <w:rsid w:val="318D4498"/>
    <w:rsid w:val="33182487"/>
    <w:rsid w:val="35A5610A"/>
    <w:rsid w:val="4D7B242B"/>
    <w:rsid w:val="4E0D09E3"/>
    <w:rsid w:val="5105175F"/>
    <w:rsid w:val="54663956"/>
    <w:rsid w:val="56AD524F"/>
    <w:rsid w:val="581D1822"/>
    <w:rsid w:val="5F4F5655"/>
    <w:rsid w:val="61581404"/>
    <w:rsid w:val="66030655"/>
    <w:rsid w:val="6B735ED1"/>
    <w:rsid w:val="6BE41062"/>
    <w:rsid w:val="6C8B4A6F"/>
    <w:rsid w:val="6CB703F7"/>
    <w:rsid w:val="6E4D0886"/>
    <w:rsid w:val="70076F4F"/>
    <w:rsid w:val="75A819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8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18</Pages>
  <Words>1327</Words>
  <Characters>7567</Characters>
  <Lines>63</Lines>
  <Paragraphs>17</Paragraphs>
  <TotalTime>0</TotalTime>
  <ScaleCrop>false</ScaleCrop>
  <LinksUpToDate>false</LinksUpToDate>
  <CharactersWithSpaces>8877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2024-12-09T06:49:00Z</dcterms:created>
  <dc:creator>Administrator</dc:creator>
  <cp:lastModifiedBy>叶志胜</cp:lastModifiedBy>
  <cp:lastPrinted>2025-01-08T07:38:00Z</cp:lastPrinted>
  <dcterms:modified xsi:type="dcterms:W3CDTF">2025-02-21T06:52:01Z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AD645AE7519E4044B742BFB291598D6B_13</vt:lpwstr>
  </property>
</Properties>
</file>