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264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罪犯黄晓勇，男，1978年3月12日出生，汉族，中专文化，户籍所在地福建省福州市晋安区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，捕前系务工人员。</w:t>
      </w:r>
    </w:p>
    <w:p>
      <w:pPr>
        <w:spacing w:line="48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color w:val="FF0000"/>
          <w:szCs w:val="32"/>
        </w:rPr>
        <w:t xml:space="preserve">  </w:t>
      </w:r>
      <w:r>
        <w:rPr>
          <w:rFonts w:hint="eastAsia" w:ascii="仿宋_GB2312" w:hAnsi="Times New Roman"/>
          <w:szCs w:val="32"/>
        </w:rPr>
        <w:t>福建省福州市仓山区人民法院于2015年12月12日作出（2015）仓刑初字第929号刑事判决，以被告人黄晓勇犯诈骗罪，判处有期徒刑十二年五个月，并处罚金人民币五万元，责令退赔被害人余杭辉经济损失人民币一百二十五万元。刑期自2015年1月30日起至2027年6月29日止。2016年1月22日交付漳州监狱执行刑罚。2018年4月17日，漳州市中级人民法院以(2018)闽06刑更398号刑事裁定，对其减刑六个月；2020年2月26日，漳州市中级人民法院以(2020)闽06刑更186号刑事裁定，对其减刑六个月；2022年10月20日，漳州市中级人民法院以（2022）闽06刑更699号刑事裁定，对其减刑六个月，2022年10月25日送达，现刑期至2025年12月29日止。属普管管理级罪犯。</w:t>
      </w:r>
    </w:p>
    <w:p>
      <w:pPr>
        <w:spacing w:line="48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该犯自上次减刑以来确有悔改表现，具体事实如下：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48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奖惩情况：该犯上次评定表扬剩余75.5分，本轮考核期2022年8月至2025年1月，累计获考核分3204分，合计获得考核分3279.5分，表扬5次；间隔期2022年10月25日至2025年1月，获考核分2874分。考核期内无违规扣分。</w:t>
      </w:r>
    </w:p>
    <w:p>
      <w:pPr>
        <w:spacing w:line="48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原判财产性判项已履行罚金人民币18200元，履行退赔人民币413728.27元；其中本次提请向福建省福州市仓山区人民法院缴纳罚金人民币3000元，退赔款人民币1000元。财产刑履行比例为33.23%。该犯考核期月均消费人民币274.77元（注：不包括购买药品、报刊书籍等费用），账户可用余额人民币494.68元。2024年12月6日福建省福州市仓山区人民法院财产性判项复函载明：被执行人黄晓勇名下暂无其他可供执行的财产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该犯财产性判项义务履行金额未达到其个人应履行总额50%，因此提请减刑幅度扣减二个月。</w:t>
      </w:r>
    </w:p>
    <w:p>
      <w:pPr>
        <w:spacing w:line="500" w:lineRule="exact"/>
        <w:ind w:firstLine="704" w:firstLineChars="22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《中华人民共和国刑法》第七十八条、第七十九条《中华人民共和国刑事诉讼法》第二百七十三条第二款和《中华人民共和国监狱法》第二十九条规定，建议对罪犯黄晓勇予以减刑六个月。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附件：⒈罪犯黄晓勇卷宗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304" w:bottom="1418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3CA4"/>
    <w:rsid w:val="00045CA1"/>
    <w:rsid w:val="00054D0C"/>
    <w:rsid w:val="00076291"/>
    <w:rsid w:val="000A7B2D"/>
    <w:rsid w:val="00124782"/>
    <w:rsid w:val="00126E62"/>
    <w:rsid w:val="00147423"/>
    <w:rsid w:val="00165215"/>
    <w:rsid w:val="001916FE"/>
    <w:rsid w:val="001A1F07"/>
    <w:rsid w:val="001E78DF"/>
    <w:rsid w:val="0020209B"/>
    <w:rsid w:val="00225FE5"/>
    <w:rsid w:val="0023442A"/>
    <w:rsid w:val="00236ACB"/>
    <w:rsid w:val="00270D24"/>
    <w:rsid w:val="002915C9"/>
    <w:rsid w:val="00291AD8"/>
    <w:rsid w:val="002C15FD"/>
    <w:rsid w:val="00327057"/>
    <w:rsid w:val="00346E0C"/>
    <w:rsid w:val="00366511"/>
    <w:rsid w:val="00417C8F"/>
    <w:rsid w:val="004C4A60"/>
    <w:rsid w:val="00504C91"/>
    <w:rsid w:val="00524F29"/>
    <w:rsid w:val="00552EA6"/>
    <w:rsid w:val="00587044"/>
    <w:rsid w:val="0059433D"/>
    <w:rsid w:val="005A472F"/>
    <w:rsid w:val="005E2DAD"/>
    <w:rsid w:val="006303EA"/>
    <w:rsid w:val="00636DE5"/>
    <w:rsid w:val="00650379"/>
    <w:rsid w:val="00695F31"/>
    <w:rsid w:val="006A686B"/>
    <w:rsid w:val="006B6751"/>
    <w:rsid w:val="007262CE"/>
    <w:rsid w:val="0072771A"/>
    <w:rsid w:val="00741AEB"/>
    <w:rsid w:val="007944F2"/>
    <w:rsid w:val="00805020"/>
    <w:rsid w:val="008336A5"/>
    <w:rsid w:val="008D2CEE"/>
    <w:rsid w:val="008E14E4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D02EC"/>
    <w:rsid w:val="00A47DA0"/>
    <w:rsid w:val="00A770E5"/>
    <w:rsid w:val="00AE0CFE"/>
    <w:rsid w:val="00AF4199"/>
    <w:rsid w:val="00BA7AC8"/>
    <w:rsid w:val="00BE3AFB"/>
    <w:rsid w:val="00BF7E52"/>
    <w:rsid w:val="00C64077"/>
    <w:rsid w:val="00C72A09"/>
    <w:rsid w:val="00C759E7"/>
    <w:rsid w:val="00CA285C"/>
    <w:rsid w:val="00CB5B2B"/>
    <w:rsid w:val="00CB6A47"/>
    <w:rsid w:val="00D076F7"/>
    <w:rsid w:val="00D27566"/>
    <w:rsid w:val="00D44A74"/>
    <w:rsid w:val="00D756E7"/>
    <w:rsid w:val="00DA3539"/>
    <w:rsid w:val="00DD78C7"/>
    <w:rsid w:val="00DE60DA"/>
    <w:rsid w:val="00E71E52"/>
    <w:rsid w:val="00E80F00"/>
    <w:rsid w:val="00EA1BAF"/>
    <w:rsid w:val="00EA4677"/>
    <w:rsid w:val="00F9070A"/>
    <w:rsid w:val="00FA1464"/>
    <w:rsid w:val="00FE00C0"/>
    <w:rsid w:val="00FE0B5C"/>
    <w:rsid w:val="119C76A8"/>
    <w:rsid w:val="41505D71"/>
    <w:rsid w:val="59A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419F69-8526-4712-93EB-561BB00CFF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193</Words>
  <Characters>1104</Characters>
  <Lines>9</Lines>
  <Paragraphs>2</Paragraphs>
  <TotalTime>8</TotalTime>
  <ScaleCrop>false</ScaleCrop>
  <LinksUpToDate>false</LinksUpToDate>
  <CharactersWithSpaces>1295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2025-02-28T02:36:00Z</dcterms:created>
  <dc:creator>微软用户</dc:creator>
  <cp:lastModifiedBy>叶志胜</cp:lastModifiedBy>
  <dcterms:modified xsi:type="dcterms:W3CDTF">2025-04-29T02:15:36Z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265EADF053C540AA908EF11236A4D1F6</vt:lpwstr>
  </property>
</Properties>
</file>