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342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罪犯张增阳，男，1990年6月19日出生，汉族，大专文化，家庭住址福建省惠安县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，捕前系惠安县联通公司员工。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惠安县人民法院于2019年5月22日作出(2019)闽0521刑初255号刑事判决，以被告人张增阳犯合同诈骗罪，判处有期徒刑十一年，并处罚金人民币100000元，退赔被害人经济损失人民币5697970元。宣判后，该犯不服，提出上诉，福建省泉州市中级人民法院于2019年7月8日作出(2019)闽05刑终1055号刑事裁定，驳回上诉，维持原判。刑期自2018年7月23日起至2029年7月22日止。2019年7月25日交付福建省漳州监狱执行刑罚。2023年8月21日，福建省漳州市中级人民法院以（2023）闽06刑更586号刑事裁定书，对其减刑六个月,并于2023年8月21日送达。现刑期至2029年1月22日止。属宽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413.5分，本轮考核期2023年5月至2025年3月累计获考核分2607.2分，合计获得考核分3020.7分，表扬4次，物质奖励1次；间隔期2023年8月21日至2025年3月，获得考核分2107.2分。考核期内违规1次，累计扣考核分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100000元，已履行人民币3000元，退赔被害人人民币5697970元，已履行人民币15000元。其中，本次提请向福建省惠安县人民法院缴纳罚金人民币1000元，缴纳退赔人民币15000元。服刑期间财产刑履行比例0.31%。该犯考核期月均消费人民币271.18元（不包括购买药品、报刊书籍等费用），账户可用余额人民币692.36元。2025年3月17日福建省惠安县人民法院财产性判项复函载明：经法院查控系统核实，未发现被执行人有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张增阳予以减刑三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附件：⒈罪犯张增阳卷宗二册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182A"/>
    <w:rsid w:val="00012E52"/>
    <w:rsid w:val="0001350F"/>
    <w:rsid w:val="00047BCE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10BE"/>
    <w:rsid w:val="000D4451"/>
    <w:rsid w:val="000D47D2"/>
    <w:rsid w:val="000D775D"/>
    <w:rsid w:val="000E018C"/>
    <w:rsid w:val="000E1FCC"/>
    <w:rsid w:val="000E40E4"/>
    <w:rsid w:val="000E709C"/>
    <w:rsid w:val="00111963"/>
    <w:rsid w:val="00113671"/>
    <w:rsid w:val="00130DD5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1BB3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420C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32C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75D1A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18C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6924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D4134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C3262"/>
    <w:rsid w:val="00AD0D68"/>
    <w:rsid w:val="00AD71C8"/>
    <w:rsid w:val="00AE68A4"/>
    <w:rsid w:val="00AF2784"/>
    <w:rsid w:val="00B07339"/>
    <w:rsid w:val="00B20F5A"/>
    <w:rsid w:val="00B22B98"/>
    <w:rsid w:val="00B30900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2A41AE8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E239-F313-48B6-AB74-66F633108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189</Words>
  <Characters>1078</Characters>
  <Lines>8</Lines>
  <Paragraphs>2</Paragraphs>
  <TotalTime>16</TotalTime>
  <ScaleCrop>false</ScaleCrop>
  <LinksUpToDate>false</LinksUpToDate>
  <CharactersWithSpaces>1265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2025-05-08T00:49:00Z</cp:lastPrinted>
  <dcterms:modified xsi:type="dcterms:W3CDTF">2025-06-24T11:14:25Z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