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〔2025〕闽漳狱减字第585号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罪犯吴丽林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，男，1979年10月3日出生，汉族，小学文化，住福建省诏安县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。曾因犯盗窃罪、掩饰、隐瞒犯罪所得罪，于2011年7月15日被福建省诏安县人民法院判处有期徒刑九个月，并处罚金人民币2000元，2011年11月25日刑满释放，系累犯。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福建省诏安县人民法院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于2018年4月24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(2017)闽0624刑初216号刑事判决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吴丽林犯抢劫罪，判处有期徒刑十年，并处罚金人民币8000元，继续追缴共同违法所得人民币10000元。宣判后，同案犯不服，提出上诉。福建省漳州市中级人民法院于2018年7月23日作出（2018）闽06刑终239号刑事裁定，驳回上诉，维持原判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期自2017年2月7日起至2027年2月6日止。2018年8月10日交付福建省漳州监狱执行刑罚。2021年2月25日，福建省漳州市中级人民法院以（2021）闽06刑更67号刑事裁定书，对其减刑五个月；2023年3月23日，福建省漳州市中级人民法院以（2023）闽06刑更191号刑事裁定书，对其减刑六个月，2023年3月24日送达。现刑期至2026年3月6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22.5分，本轮考核期2022年12月至2025年7月累计获考核分3280分，合计获得考核分3302.5分，表扬2次，物质奖励3次；间隔期2023年3月24日至2025年7月，获考核分2854分。考核期内违规3次，累计扣考核分14分，无重大违规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原判财产性判项罚金人民币8000元，继续追缴共同违法所得人民币10000元，已全部履行完毕。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该犯系累犯，系因抢劫被判处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十年以上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有期徒刑的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，属于从严掌握减刑对象，因此提请减刑幅度扣减二个月。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本案于2025年10月16日至2025年10月22日在狱内公示未收到不同意见。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因此，依照《中华人民共和国刑法》第七十八条、第七十九条，《中华人民共和国刑事诉讼法》第二百七十三条第二款、《中华人民共和国监狱法》第二十九条的规定，建议对罪犯吴丽林予以减刑三个月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附件：⒈罪犯吴丽林卷宗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0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0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D4D"/>
    <w:rsid w:val="00035D4D"/>
    <w:rsid w:val="007E66C5"/>
    <w:rsid w:val="00803D46"/>
    <w:rsid w:val="009A4717"/>
    <w:rsid w:val="00B638D1"/>
    <w:rsid w:val="00F9187B"/>
    <w:rsid w:val="76767376"/>
    <w:rsid w:val="7DFB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179</Words>
  <Characters>1021</Characters>
  <Lines>8</Lines>
  <Paragraphs>2</Paragraphs>
  <TotalTime>7</TotalTime>
  <ScaleCrop>false</ScaleCrop>
  <LinksUpToDate>false</LinksUpToDate>
  <CharactersWithSpaces>1198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2025-10-16T08:19:00Z</dcterms:created>
  <dc:creator>user</dc:creator>
  <cp:lastModifiedBy>叶志胜</cp:lastModifiedBy>
  <dcterms:modified xsi:type="dcterms:W3CDTF">2025-10-29T07:30:57Z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ED5A40544107418C80D71E8F745B7B46</vt:lpwstr>
  </property>
</Properties>
</file>