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〔2025〕闽漳狱减字第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662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罪犯陈传民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，绰号老郭，男，1957年12月3日出生，汉族，小学文化，住福建省永春县，捕前系农民。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福建省泉州市中级人民法院于2012年8月29日作出（2012）泉刑初字第132号刑事判决，以被告人陈传民犯拐卖儿童罪判处无期徒刑，剥夺政治权利终身，并处没收个人全部财产。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泉州市中级人民法院于2014年1月17日作出（2013）泉刑初字第132号刑事判决，以被告人陈传民犯拐卖儿童罪，判处有期徒刑十一年，并处罚金人民币6000元；与前犯拐卖儿童罪被判处无期徒刑，剥夺政治权利终身，并处没收个人全部财产并罚，决定执行无期徒刑，剥夺政治权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利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终身，并处没收个人全部财产，继续追缴违法所得，予以没收，上缴国库。宣判后，该犯及其同案犯不服，提出上诉。福建省高级人民法院于2014年5月16日作出（2014）闽刑终字第144号刑事裁定，驳回上诉，维持原判。2014年6月23日交付福建省漳州监狱执行刑罚。2018年2月7日，福建省高级人民法院以（2018）闽刑更24号刑事裁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书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，对罪犯陈传民减为有期徒刑二十二年，剥夺政治权利改为十年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（刑期自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2018年2月7日起至2040年2月6日止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）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；2020年8月18日，福建省漳州市中级人民法院以（2020）闽06刑更713号刑事裁定，对罪犯陈传民减刑五个月十五天，剥夺政治权利十年不变；2023年3月23日，福建省漳州市中级人民法院以（2023）闽06刑更173号刑事裁定，对罪犯陈传民减刑五个月，剥夺政治权利十年不变，并于2023年3月25日送达，现刑期至2039年3月22日止。属普管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自上次减刑以来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确有悔改表现，具体事实如下：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由于文化程度低由本人口述，他犯代写认罪悔罪书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劳动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奖惩情况：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上次评定表扬剩余考核分595分，本轮考核期2022年12月至2025年7月累计获得考核分3306分；合计获得考核分3901分，表扬4次，物质奖励2次；间隔期2023年3月25日至2025年7月，获考核分2862分；考核期内违规1次，累计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该犯财产刑判项没收个人全部财产，本次报减向泉州市中级人民法院履行没收个人财产人民币1000元，累计已履行人民币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54379.72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元；继续追缴违法所得（无具体金额），本次未履行。该犯考核期消费人民币8711.9元，月均消费272.25元，账户可用余额人民币252.57元。福建省泉州市中级人民法院于2025年6月23日回函载明：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没收个人财产履行到位金额为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46179.72元,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目前暂未发现执行阶段存在隐瞒、藏匿、转移财产情形；暂未发现执行阶段存在妨害财产性判项执行情形；暂未发现执行阶段存在拒不交代赃款、赃物去向情形；经福建法院执行案流程信息管理系统查控暂无可供执行财产。已终结本次执行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该犯系数罪并罚被判处无期徒刑的罪犯，属于从严掌握减刑对象，提请减刑幅度扣减一个月。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</w:rPr>
        <w:t>10月22日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传民予以减刑六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附件：⒈罪犯陈传民卷宗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00" w:firstLineChars="5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4501186"/>
    <w:rsid w:val="069E1F5B"/>
    <w:rsid w:val="10557C57"/>
    <w:rsid w:val="11CD0345"/>
    <w:rsid w:val="1201303B"/>
    <w:rsid w:val="1629532B"/>
    <w:rsid w:val="180D3C04"/>
    <w:rsid w:val="192667D1"/>
    <w:rsid w:val="1C5E4C65"/>
    <w:rsid w:val="22A950BD"/>
    <w:rsid w:val="277D587A"/>
    <w:rsid w:val="286D07E3"/>
    <w:rsid w:val="28985707"/>
    <w:rsid w:val="2A171CDC"/>
    <w:rsid w:val="2DDD43CD"/>
    <w:rsid w:val="2FDF1582"/>
    <w:rsid w:val="38157F0F"/>
    <w:rsid w:val="384E054C"/>
    <w:rsid w:val="3A4C2AE1"/>
    <w:rsid w:val="3A541678"/>
    <w:rsid w:val="3BC54566"/>
    <w:rsid w:val="3BE21AEA"/>
    <w:rsid w:val="3F202AB2"/>
    <w:rsid w:val="47AA3114"/>
    <w:rsid w:val="50353A74"/>
    <w:rsid w:val="529A3D31"/>
    <w:rsid w:val="551D78B1"/>
    <w:rsid w:val="55884D97"/>
    <w:rsid w:val="5614355F"/>
    <w:rsid w:val="5A2D37FA"/>
    <w:rsid w:val="5AAE7FD6"/>
    <w:rsid w:val="5AEC7D39"/>
    <w:rsid w:val="5CC06D89"/>
    <w:rsid w:val="64924E0F"/>
    <w:rsid w:val="649B3857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843D33"/>
    <w:rsid w:val="7D7C544B"/>
    <w:rsid w:val="7EEC73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1362</Words>
  <Characters>1522</Characters>
  <Lines>7</Lines>
  <Paragraphs>2</Paragraphs>
  <TotalTime>8</TotalTime>
  <ScaleCrop>false</ScaleCrop>
  <LinksUpToDate>false</LinksUpToDate>
  <CharactersWithSpaces>1523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Administrator</cp:lastModifiedBy>
  <cp:lastPrinted>2024-05-18T04:42:00Z</cp:lastPrinted>
  <dcterms:modified xsi:type="dcterms:W3CDTF">2025-10-30T02:35:40Z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127BED4AA7E74244B86F81263FA14BAD</vt:lpwstr>
  </property>
</Properties>
</file>