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349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罪犯郑成洲，男，1992年11月28日出生，汉族，中专文化，住福建省安溪县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，捕前系经商。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安溪县人民法院于2023年12月25日作出(2023)闽0524刑初1393号刑事判决，以被告人郑成洲犯强奸罪，判处有期徒刑三年五个月。刑期自2023年10月12日起至2027年3月11日止。2024年1月25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奖惩情况：该犯考核期2024年1月25日至2026年3月，累计获考核分2486.9分，表扬3次，物质奖励1次；违规2次，累计扣7分，无重大违规情况。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郑成洲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附件：⒈罪犯郑成洲卷宗二册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871" w:right="1304" w:bottom="1871" w:left="1588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spacing w:line="500" w:lineRule="exact"/>
        <w:ind w:right="84" w:rightChars="40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4" w:type="default"/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46D23"/>
    <w:rsid w:val="000067E2"/>
    <w:rsid w:val="00043932"/>
    <w:rsid w:val="00064C41"/>
    <w:rsid w:val="0009498B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A1C90"/>
    <w:rsid w:val="003C69B5"/>
    <w:rsid w:val="004310F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95D9E"/>
    <w:rsid w:val="006B36BA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B8F1874"/>
    <w:rsid w:val="0FC83354"/>
    <w:rsid w:val="15DB0276"/>
    <w:rsid w:val="1E1430E7"/>
    <w:rsid w:val="1FCF0C07"/>
    <w:rsid w:val="205C0E1D"/>
    <w:rsid w:val="20FC482E"/>
    <w:rsid w:val="23DA3C03"/>
    <w:rsid w:val="28337C5D"/>
    <w:rsid w:val="33E34B6B"/>
    <w:rsid w:val="36D265FE"/>
    <w:rsid w:val="397247B5"/>
    <w:rsid w:val="3B80666F"/>
    <w:rsid w:val="477D6773"/>
    <w:rsid w:val="5404503E"/>
    <w:rsid w:val="56AD524F"/>
    <w:rsid w:val="5AE466A9"/>
    <w:rsid w:val="5BEE3498"/>
    <w:rsid w:val="5C017881"/>
    <w:rsid w:val="67C71D4E"/>
    <w:rsid w:val="6A270136"/>
    <w:rsid w:val="70076F4F"/>
    <w:rsid w:val="7E146D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0" StyleName="" SelectedStyle="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4369</Words>
  <Characters>5078</Characters>
  <Lines>2</Lines>
  <Paragraphs>2</Paragraphs>
  <TotalTime>1</TotalTime>
  <ScaleCrop>false</ScaleCrop>
  <LinksUpToDate>false</LinksUpToDate>
  <CharactersWithSpaces>5096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2026-04-20T23:33:00Z</dcterms:created>
  <dc:creator>Administrator</dc:creator>
  <cp:lastModifiedBy>李长伟</cp:lastModifiedBy>
  <cp:lastPrinted>2026-05-22T17:08:00Z</cp:lastPrinted>
  <dcterms:modified xsi:type="dcterms:W3CDTF">2026-06-30T11:21:20Z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4D46771C7D7F4C9BB4BBD34A16A2DAE2</vt:lpwstr>
  </property>
</Properties>
</file>